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44" w:rsidRDefault="00FF5D44" w:rsidP="005114B3">
      <w:pPr>
        <w:jc w:val="center"/>
        <w:rPr>
          <w:rFonts w:ascii="Arial" w:hAnsi="Arial" w:cs="Arial"/>
          <w:b/>
          <w:sz w:val="24"/>
          <w:szCs w:val="24"/>
          <w:u w:val="single"/>
        </w:rPr>
      </w:pPr>
      <w:r>
        <w:rPr>
          <w:rFonts w:ascii="Arial" w:hAnsi="Arial" w:cs="Arial"/>
          <w:b/>
          <w:sz w:val="24"/>
          <w:szCs w:val="24"/>
          <w:u w:val="single"/>
        </w:rPr>
        <w:t>EDGWORTH MEDICAL CENTRE</w:t>
      </w:r>
    </w:p>
    <w:p w:rsidR="00876B72" w:rsidRDefault="005114B3" w:rsidP="00876B72">
      <w:pPr>
        <w:jc w:val="center"/>
        <w:rPr>
          <w:rFonts w:ascii="Arial" w:hAnsi="Arial" w:cs="Arial"/>
          <w:b/>
          <w:sz w:val="24"/>
          <w:szCs w:val="24"/>
          <w:u w:val="single"/>
        </w:rPr>
      </w:pPr>
      <w:r>
        <w:rPr>
          <w:rFonts w:ascii="Arial" w:hAnsi="Arial" w:cs="Arial"/>
          <w:b/>
          <w:sz w:val="24"/>
          <w:szCs w:val="24"/>
          <w:u w:val="single"/>
        </w:rPr>
        <w:t>PATIENT PARTICI</w:t>
      </w:r>
      <w:r w:rsidR="00FF5D44">
        <w:rPr>
          <w:rFonts w:ascii="Arial" w:hAnsi="Arial" w:cs="Arial"/>
          <w:b/>
          <w:sz w:val="24"/>
          <w:szCs w:val="24"/>
          <w:u w:val="single"/>
        </w:rPr>
        <w:t>PATION GROUP REPORT AND 2013 ACTION PLAN</w:t>
      </w:r>
    </w:p>
    <w:p w:rsidR="00876B72" w:rsidRDefault="00876B72" w:rsidP="00876B72">
      <w:pPr>
        <w:jc w:val="center"/>
        <w:rPr>
          <w:rFonts w:ascii="Arial" w:hAnsi="Arial" w:cs="Arial"/>
          <w:b/>
          <w:sz w:val="24"/>
          <w:szCs w:val="24"/>
          <w:u w:val="single"/>
        </w:rPr>
      </w:pPr>
    </w:p>
    <w:p w:rsidR="00876B72" w:rsidRDefault="00876B72" w:rsidP="00876B72">
      <w:pPr>
        <w:rPr>
          <w:rFonts w:ascii="Arial" w:hAnsi="Arial" w:cs="Arial"/>
          <w:b/>
          <w:sz w:val="24"/>
          <w:szCs w:val="24"/>
          <w:u w:val="single"/>
        </w:rPr>
      </w:pPr>
      <w:r>
        <w:rPr>
          <w:rFonts w:ascii="Arial" w:hAnsi="Arial" w:cs="Arial"/>
          <w:b/>
          <w:sz w:val="24"/>
          <w:szCs w:val="24"/>
          <w:u w:val="single"/>
        </w:rPr>
        <w:t>Edgworth Medical Centre &amp; Services</w:t>
      </w:r>
    </w:p>
    <w:p w:rsidR="00182F84" w:rsidRDefault="001F1990" w:rsidP="005114B3">
      <w:pPr>
        <w:rPr>
          <w:rFonts w:ascii="Arial" w:hAnsi="Arial" w:cs="Arial"/>
          <w:sz w:val="24"/>
          <w:szCs w:val="24"/>
        </w:rPr>
      </w:pPr>
      <w:r>
        <w:rPr>
          <w:rFonts w:ascii="Arial" w:hAnsi="Arial" w:cs="Arial"/>
          <w:sz w:val="24"/>
          <w:szCs w:val="24"/>
        </w:rPr>
        <w:t>Edgworth Medical Centre</w:t>
      </w:r>
      <w:r w:rsidR="00CE78CC">
        <w:rPr>
          <w:rFonts w:ascii="Arial" w:hAnsi="Arial" w:cs="Arial"/>
          <w:sz w:val="24"/>
          <w:szCs w:val="24"/>
        </w:rPr>
        <w:t xml:space="preserve"> is a Training Practice for Student GPs and Student Nurses </w:t>
      </w:r>
      <w:r w:rsidR="00182F84">
        <w:rPr>
          <w:rFonts w:ascii="Arial" w:hAnsi="Arial" w:cs="Arial"/>
          <w:sz w:val="24"/>
          <w:szCs w:val="24"/>
        </w:rPr>
        <w:t>and has</w:t>
      </w:r>
      <w:r>
        <w:rPr>
          <w:rFonts w:ascii="Arial" w:hAnsi="Arial" w:cs="Arial"/>
          <w:sz w:val="24"/>
          <w:szCs w:val="24"/>
        </w:rPr>
        <w:t xml:space="preserve"> approximately 2776 pati</w:t>
      </w:r>
      <w:r w:rsidR="00CE78CC">
        <w:rPr>
          <w:rFonts w:ascii="Arial" w:hAnsi="Arial" w:cs="Arial"/>
          <w:sz w:val="24"/>
          <w:szCs w:val="24"/>
        </w:rPr>
        <w:t xml:space="preserve">ents. We </w:t>
      </w:r>
      <w:r>
        <w:rPr>
          <w:rFonts w:ascii="Arial" w:hAnsi="Arial" w:cs="Arial"/>
          <w:sz w:val="24"/>
          <w:szCs w:val="24"/>
        </w:rPr>
        <w:t xml:space="preserve">have 2 GP partners Dr Anjani Kumar (M) Dr Anjana Kumar (F) and one salaried GP Dr A Robinson.  We have a balanced team off </w:t>
      </w:r>
      <w:r w:rsidR="009429C4">
        <w:rPr>
          <w:rFonts w:ascii="Arial" w:hAnsi="Arial" w:cs="Arial"/>
          <w:sz w:val="24"/>
          <w:szCs w:val="24"/>
        </w:rPr>
        <w:t>nursing</w:t>
      </w:r>
      <w:r>
        <w:rPr>
          <w:rFonts w:ascii="Arial" w:hAnsi="Arial" w:cs="Arial"/>
          <w:sz w:val="24"/>
          <w:szCs w:val="24"/>
        </w:rPr>
        <w:t xml:space="preserve"> staff - an Advanced Practitioner, 3 Practice N</w:t>
      </w:r>
      <w:r w:rsidR="009429C4">
        <w:rPr>
          <w:rFonts w:ascii="Arial" w:hAnsi="Arial" w:cs="Arial"/>
          <w:sz w:val="24"/>
          <w:szCs w:val="24"/>
        </w:rPr>
        <w:t xml:space="preserve">urses and 1 Nursing assistant, who run daily clinics for phlebotomy, chronic </w:t>
      </w:r>
      <w:r w:rsidR="00182F84">
        <w:rPr>
          <w:rFonts w:ascii="Arial" w:hAnsi="Arial" w:cs="Arial"/>
          <w:sz w:val="24"/>
          <w:szCs w:val="24"/>
        </w:rPr>
        <w:t xml:space="preserve">disease </w:t>
      </w:r>
      <w:r w:rsidR="009429C4">
        <w:rPr>
          <w:rFonts w:ascii="Arial" w:hAnsi="Arial" w:cs="Arial"/>
          <w:sz w:val="24"/>
          <w:szCs w:val="24"/>
        </w:rPr>
        <w:t xml:space="preserve">management, cytology and contraceptive advice, minor ailments,  </w:t>
      </w:r>
      <w:r w:rsidR="00182F84">
        <w:rPr>
          <w:rFonts w:ascii="Arial" w:hAnsi="Arial" w:cs="Arial"/>
          <w:sz w:val="24"/>
          <w:szCs w:val="24"/>
        </w:rPr>
        <w:t xml:space="preserve">triage, </w:t>
      </w:r>
      <w:r w:rsidR="009429C4">
        <w:rPr>
          <w:rFonts w:ascii="Arial" w:hAnsi="Arial" w:cs="Arial"/>
          <w:sz w:val="24"/>
          <w:szCs w:val="24"/>
        </w:rPr>
        <w:t>smoking cessation,  childhood /holiday vaccinations and advice.  We</w:t>
      </w:r>
      <w:r w:rsidR="00CE78CC">
        <w:rPr>
          <w:rFonts w:ascii="Arial" w:hAnsi="Arial" w:cs="Arial"/>
          <w:sz w:val="24"/>
          <w:szCs w:val="24"/>
        </w:rPr>
        <w:t xml:space="preserve"> have a Health T</w:t>
      </w:r>
      <w:r w:rsidR="009429C4">
        <w:rPr>
          <w:rFonts w:ascii="Arial" w:hAnsi="Arial" w:cs="Arial"/>
          <w:sz w:val="24"/>
          <w:szCs w:val="24"/>
        </w:rPr>
        <w:t xml:space="preserve">rainer twice a week </w:t>
      </w:r>
      <w:r w:rsidR="00CE78CC">
        <w:rPr>
          <w:rFonts w:ascii="Arial" w:hAnsi="Arial" w:cs="Arial"/>
          <w:sz w:val="24"/>
          <w:szCs w:val="24"/>
        </w:rPr>
        <w:t xml:space="preserve">that is specifically trained to motivate, support and advice patients over 45 on how to get healthy.  We also have to 2 outside agencies who see patients once a week The Citizen Advice Bureau and The Think Positive Team.  </w:t>
      </w:r>
      <w:r w:rsidR="00182F84">
        <w:rPr>
          <w:rFonts w:ascii="Arial" w:hAnsi="Arial" w:cs="Arial"/>
          <w:sz w:val="24"/>
          <w:szCs w:val="24"/>
        </w:rPr>
        <w:t>Our opening times are listed below.  We run our extended hours on Monda</w:t>
      </w:r>
      <w:r w:rsidR="002D0039">
        <w:rPr>
          <w:rFonts w:ascii="Arial" w:hAnsi="Arial" w:cs="Arial"/>
          <w:sz w:val="24"/>
          <w:szCs w:val="24"/>
        </w:rPr>
        <w:t>y evening from 17.30 – 20.00 inclusive of extended hours.</w:t>
      </w:r>
    </w:p>
    <w:p w:rsidR="008F0FAD" w:rsidRPr="008F0FAD" w:rsidRDefault="008F0FAD" w:rsidP="008F0FAD">
      <w:pPr>
        <w:spacing w:before="180" w:after="225" w:line="288" w:lineRule="auto"/>
        <w:outlineLvl w:val="1"/>
        <w:rPr>
          <w:rFonts w:ascii="Arial" w:eastAsia="Times New Roman" w:hAnsi="Arial" w:cs="Arial"/>
          <w:b/>
          <w:bCs/>
          <w:color w:val="505050"/>
          <w:sz w:val="24"/>
          <w:szCs w:val="24"/>
          <w:lang w:eastAsia="en-GB"/>
        </w:rPr>
      </w:pPr>
      <w:r w:rsidRPr="008F0FAD">
        <w:rPr>
          <w:rFonts w:ascii="Arial" w:eastAsia="Times New Roman" w:hAnsi="Arial" w:cs="Arial"/>
          <w:b/>
          <w:bCs/>
          <w:color w:val="505050"/>
          <w:sz w:val="24"/>
          <w:szCs w:val="24"/>
          <w:lang w:eastAsia="en-GB"/>
        </w:rPr>
        <w:t>Opening Times</w:t>
      </w:r>
    </w:p>
    <w:tbl>
      <w:tblPr>
        <w:tblW w:w="3000" w:type="pct"/>
        <w:jc w:val="center"/>
        <w:tblBorders>
          <w:top w:val="dotted" w:sz="6" w:space="0" w:color="C0C0C0"/>
          <w:left w:val="dotted" w:sz="6" w:space="0" w:color="C0C0C0"/>
          <w:bottom w:val="dotted" w:sz="6" w:space="0" w:color="C0C0C0"/>
          <w:right w:val="dotted" w:sz="6" w:space="0" w:color="C0C0C0"/>
        </w:tblBorders>
        <w:tblCellMar>
          <w:top w:w="90" w:type="dxa"/>
          <w:left w:w="90" w:type="dxa"/>
          <w:bottom w:w="90" w:type="dxa"/>
          <w:right w:w="90" w:type="dxa"/>
        </w:tblCellMar>
        <w:tblLook w:val="04A0"/>
      </w:tblPr>
      <w:tblGrid>
        <w:gridCol w:w="1778"/>
        <w:gridCol w:w="1873"/>
        <w:gridCol w:w="1873"/>
      </w:tblGrid>
      <w:tr w:rsidR="008F0FAD" w:rsidRPr="008F0FAD" w:rsidTr="008F0FAD">
        <w:trPr>
          <w:jc w:val="center"/>
        </w:trPr>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color w:val="505050"/>
                <w:sz w:val="24"/>
                <w:szCs w:val="24"/>
                <w:lang w:eastAsia="en-GB"/>
              </w:rPr>
              <w:t> </w:t>
            </w:r>
          </w:p>
        </w:tc>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b/>
                <w:bCs/>
                <w:color w:val="505050"/>
                <w:sz w:val="24"/>
                <w:szCs w:val="24"/>
                <w:lang w:eastAsia="en-GB"/>
              </w:rPr>
              <w:t>Edgworth</w:t>
            </w:r>
            <w:r w:rsidRPr="008F0FAD">
              <w:rPr>
                <w:rFonts w:ascii="Arial" w:eastAsia="Times New Roman" w:hAnsi="Arial" w:cs="Arial"/>
                <w:color w:val="505050"/>
                <w:sz w:val="24"/>
                <w:szCs w:val="24"/>
                <w:lang w:eastAsia="en-GB"/>
              </w:rPr>
              <w:t xml:space="preserve"> </w:t>
            </w:r>
          </w:p>
        </w:tc>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b/>
                <w:bCs/>
                <w:color w:val="505050"/>
                <w:sz w:val="24"/>
                <w:szCs w:val="24"/>
                <w:lang w:eastAsia="en-GB"/>
              </w:rPr>
              <w:t>Darwen</w:t>
            </w:r>
            <w:r w:rsidRPr="008F0FAD">
              <w:rPr>
                <w:rFonts w:ascii="Arial" w:eastAsia="Times New Roman" w:hAnsi="Arial" w:cs="Arial"/>
                <w:color w:val="505050"/>
                <w:sz w:val="24"/>
                <w:szCs w:val="24"/>
                <w:lang w:eastAsia="en-GB"/>
              </w:rPr>
              <w:t xml:space="preserve"> </w:t>
            </w:r>
            <w:r w:rsidRPr="008F0FAD">
              <w:rPr>
                <w:rFonts w:ascii="Arial" w:eastAsia="Times New Roman" w:hAnsi="Arial" w:cs="Arial"/>
                <w:b/>
                <w:bCs/>
                <w:color w:val="505050"/>
                <w:sz w:val="24"/>
                <w:szCs w:val="24"/>
                <w:lang w:eastAsia="en-GB"/>
              </w:rPr>
              <w:t>Rd</w:t>
            </w:r>
            <w:r w:rsidRPr="008F0FAD">
              <w:rPr>
                <w:rFonts w:ascii="Arial" w:eastAsia="Times New Roman" w:hAnsi="Arial" w:cs="Arial"/>
                <w:color w:val="505050"/>
                <w:sz w:val="24"/>
                <w:szCs w:val="24"/>
                <w:lang w:eastAsia="en-GB"/>
              </w:rPr>
              <w:t xml:space="preserve"> </w:t>
            </w:r>
          </w:p>
        </w:tc>
      </w:tr>
      <w:tr w:rsidR="008F0FAD" w:rsidRPr="008F0FAD" w:rsidTr="008F0FAD">
        <w:trPr>
          <w:jc w:val="center"/>
        </w:trPr>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b/>
                <w:bCs/>
                <w:color w:val="505050"/>
                <w:sz w:val="24"/>
                <w:szCs w:val="24"/>
                <w:lang w:eastAsia="en-GB"/>
              </w:rPr>
              <w:t>Monday</w:t>
            </w:r>
            <w:r w:rsidRPr="008F0FAD">
              <w:rPr>
                <w:rFonts w:ascii="Arial" w:eastAsia="Times New Roman" w:hAnsi="Arial" w:cs="Arial"/>
                <w:color w:val="505050"/>
                <w:sz w:val="24"/>
                <w:szCs w:val="24"/>
                <w:lang w:eastAsia="en-GB"/>
              </w:rPr>
              <w:t xml:space="preserve"> </w:t>
            </w:r>
          </w:p>
        </w:tc>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color w:val="505050"/>
                <w:sz w:val="24"/>
                <w:szCs w:val="24"/>
                <w:lang w:eastAsia="en-GB"/>
              </w:rPr>
              <w:t>08:00 - 20:00</w:t>
            </w:r>
          </w:p>
        </w:tc>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color w:val="505050"/>
                <w:sz w:val="24"/>
                <w:szCs w:val="24"/>
                <w:lang w:eastAsia="en-GB"/>
              </w:rPr>
              <w:t>08:30 - 18:30</w:t>
            </w:r>
          </w:p>
        </w:tc>
      </w:tr>
      <w:tr w:rsidR="008F0FAD" w:rsidRPr="008F0FAD" w:rsidTr="008F0FAD">
        <w:trPr>
          <w:jc w:val="center"/>
        </w:trPr>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b/>
                <w:bCs/>
                <w:color w:val="505050"/>
                <w:sz w:val="24"/>
                <w:szCs w:val="24"/>
                <w:lang w:eastAsia="en-GB"/>
              </w:rPr>
              <w:t>Tuesday</w:t>
            </w:r>
            <w:r w:rsidRPr="008F0FAD">
              <w:rPr>
                <w:rFonts w:ascii="Arial" w:eastAsia="Times New Roman" w:hAnsi="Arial" w:cs="Arial"/>
                <w:color w:val="505050"/>
                <w:sz w:val="24"/>
                <w:szCs w:val="24"/>
                <w:lang w:eastAsia="en-GB"/>
              </w:rPr>
              <w:t xml:space="preserve"> </w:t>
            </w:r>
          </w:p>
        </w:tc>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color w:val="505050"/>
                <w:sz w:val="24"/>
                <w:szCs w:val="24"/>
                <w:lang w:eastAsia="en-GB"/>
              </w:rPr>
              <w:t>08:00 - 18:00</w:t>
            </w:r>
          </w:p>
        </w:tc>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color w:val="505050"/>
                <w:sz w:val="24"/>
                <w:szCs w:val="24"/>
                <w:lang w:eastAsia="en-GB"/>
              </w:rPr>
              <w:t>08:30 - 18:30</w:t>
            </w:r>
          </w:p>
        </w:tc>
      </w:tr>
      <w:tr w:rsidR="008F0FAD" w:rsidRPr="008F0FAD" w:rsidTr="008F0FAD">
        <w:trPr>
          <w:jc w:val="center"/>
        </w:trPr>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b/>
                <w:bCs/>
                <w:color w:val="505050"/>
                <w:sz w:val="24"/>
                <w:szCs w:val="24"/>
                <w:lang w:eastAsia="en-GB"/>
              </w:rPr>
              <w:t>Wednesday</w:t>
            </w:r>
            <w:r w:rsidRPr="008F0FAD">
              <w:rPr>
                <w:rFonts w:ascii="Arial" w:eastAsia="Times New Roman" w:hAnsi="Arial" w:cs="Arial"/>
                <w:color w:val="505050"/>
                <w:sz w:val="24"/>
                <w:szCs w:val="24"/>
                <w:lang w:eastAsia="en-GB"/>
              </w:rPr>
              <w:t xml:space="preserve"> </w:t>
            </w:r>
          </w:p>
        </w:tc>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color w:val="505050"/>
                <w:sz w:val="24"/>
                <w:szCs w:val="24"/>
                <w:lang w:eastAsia="en-GB"/>
              </w:rPr>
              <w:t>08:00 - 18:00</w:t>
            </w:r>
          </w:p>
        </w:tc>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color w:val="505050"/>
                <w:sz w:val="24"/>
                <w:szCs w:val="24"/>
                <w:lang w:eastAsia="en-GB"/>
              </w:rPr>
              <w:t>08:30 - 18:30</w:t>
            </w:r>
          </w:p>
        </w:tc>
      </w:tr>
      <w:tr w:rsidR="008F0FAD" w:rsidRPr="008F0FAD" w:rsidTr="008F0FAD">
        <w:trPr>
          <w:jc w:val="center"/>
        </w:trPr>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b/>
                <w:bCs/>
                <w:color w:val="505050"/>
                <w:sz w:val="24"/>
                <w:szCs w:val="24"/>
                <w:lang w:eastAsia="en-GB"/>
              </w:rPr>
              <w:t>Thursday</w:t>
            </w:r>
            <w:r w:rsidRPr="008F0FAD">
              <w:rPr>
                <w:rFonts w:ascii="Arial" w:eastAsia="Times New Roman" w:hAnsi="Arial" w:cs="Arial"/>
                <w:color w:val="505050"/>
                <w:sz w:val="24"/>
                <w:szCs w:val="24"/>
                <w:lang w:eastAsia="en-GB"/>
              </w:rPr>
              <w:t xml:space="preserve"> </w:t>
            </w:r>
          </w:p>
        </w:tc>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color w:val="505050"/>
                <w:sz w:val="24"/>
                <w:szCs w:val="24"/>
                <w:lang w:eastAsia="en-GB"/>
              </w:rPr>
              <w:t>08:00 - 18:00</w:t>
            </w:r>
          </w:p>
        </w:tc>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color w:val="505050"/>
                <w:sz w:val="24"/>
                <w:szCs w:val="24"/>
                <w:lang w:eastAsia="en-GB"/>
              </w:rPr>
              <w:t>08:30 - 18:30</w:t>
            </w:r>
          </w:p>
        </w:tc>
      </w:tr>
      <w:tr w:rsidR="008F0FAD" w:rsidRPr="008F0FAD" w:rsidTr="008F0FAD">
        <w:trPr>
          <w:jc w:val="center"/>
        </w:trPr>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b/>
                <w:bCs/>
                <w:color w:val="505050"/>
                <w:sz w:val="24"/>
                <w:szCs w:val="24"/>
                <w:lang w:eastAsia="en-GB"/>
              </w:rPr>
              <w:t>Friday</w:t>
            </w:r>
            <w:r w:rsidRPr="008F0FAD">
              <w:rPr>
                <w:rFonts w:ascii="Arial" w:eastAsia="Times New Roman" w:hAnsi="Arial" w:cs="Arial"/>
                <w:color w:val="505050"/>
                <w:sz w:val="24"/>
                <w:szCs w:val="24"/>
                <w:lang w:eastAsia="en-GB"/>
              </w:rPr>
              <w:t xml:space="preserve"> </w:t>
            </w:r>
          </w:p>
        </w:tc>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color w:val="505050"/>
                <w:sz w:val="24"/>
                <w:szCs w:val="24"/>
                <w:lang w:eastAsia="en-GB"/>
              </w:rPr>
              <w:t>08:00 - 18:00</w:t>
            </w:r>
          </w:p>
        </w:tc>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color w:val="505050"/>
                <w:sz w:val="24"/>
                <w:szCs w:val="24"/>
                <w:lang w:eastAsia="en-GB"/>
              </w:rPr>
              <w:t>08:30 - 18:30</w:t>
            </w:r>
          </w:p>
        </w:tc>
      </w:tr>
      <w:tr w:rsidR="008F0FAD" w:rsidRPr="008F0FAD" w:rsidTr="008F0FAD">
        <w:trPr>
          <w:jc w:val="center"/>
        </w:trPr>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b/>
                <w:bCs/>
                <w:color w:val="505050"/>
                <w:sz w:val="24"/>
                <w:szCs w:val="24"/>
                <w:lang w:eastAsia="en-GB"/>
              </w:rPr>
              <w:t>Weekend</w:t>
            </w:r>
            <w:r w:rsidRPr="008F0FAD">
              <w:rPr>
                <w:rFonts w:ascii="Arial" w:eastAsia="Times New Roman" w:hAnsi="Arial" w:cs="Arial"/>
                <w:color w:val="505050"/>
                <w:sz w:val="24"/>
                <w:szCs w:val="24"/>
                <w:lang w:eastAsia="en-GB"/>
              </w:rPr>
              <w:t xml:space="preserve"> </w:t>
            </w:r>
          </w:p>
        </w:tc>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i/>
                <w:iCs/>
                <w:color w:val="505050"/>
                <w:sz w:val="24"/>
                <w:szCs w:val="24"/>
                <w:lang w:eastAsia="en-GB"/>
              </w:rPr>
              <w:t>closed</w:t>
            </w:r>
            <w:r w:rsidRPr="008F0FAD">
              <w:rPr>
                <w:rFonts w:ascii="Arial" w:eastAsia="Times New Roman" w:hAnsi="Arial" w:cs="Arial"/>
                <w:color w:val="505050"/>
                <w:sz w:val="24"/>
                <w:szCs w:val="24"/>
                <w:lang w:eastAsia="en-GB"/>
              </w:rPr>
              <w:t xml:space="preserve"> </w:t>
            </w:r>
          </w:p>
        </w:tc>
        <w:tc>
          <w:tcPr>
            <w:tcW w:w="0" w:type="auto"/>
            <w:tcBorders>
              <w:top w:val="dotted" w:sz="6" w:space="0" w:color="C0C0C0"/>
              <w:left w:val="dotted" w:sz="6" w:space="0" w:color="C0C0C0"/>
              <w:bottom w:val="dotted" w:sz="6" w:space="0" w:color="C0C0C0"/>
              <w:right w:val="dotted" w:sz="6" w:space="0" w:color="C0C0C0"/>
            </w:tcBorders>
            <w:hideMark/>
          </w:tcPr>
          <w:p w:rsidR="008F0FAD" w:rsidRPr="008F0FAD" w:rsidRDefault="008F0FAD" w:rsidP="008F0FAD">
            <w:pPr>
              <w:spacing w:after="0" w:line="336" w:lineRule="auto"/>
              <w:rPr>
                <w:rFonts w:ascii="Arial" w:eastAsia="Times New Roman" w:hAnsi="Arial" w:cs="Arial"/>
                <w:color w:val="505050"/>
                <w:sz w:val="24"/>
                <w:szCs w:val="24"/>
                <w:lang w:eastAsia="en-GB"/>
              </w:rPr>
            </w:pPr>
            <w:r w:rsidRPr="008F0FAD">
              <w:rPr>
                <w:rFonts w:ascii="Arial" w:eastAsia="Times New Roman" w:hAnsi="Arial" w:cs="Arial"/>
                <w:i/>
                <w:iCs/>
                <w:color w:val="505050"/>
                <w:sz w:val="24"/>
                <w:szCs w:val="24"/>
                <w:lang w:eastAsia="en-GB"/>
              </w:rPr>
              <w:t>closed</w:t>
            </w:r>
            <w:r w:rsidRPr="008F0FAD">
              <w:rPr>
                <w:rFonts w:ascii="Arial" w:eastAsia="Times New Roman" w:hAnsi="Arial" w:cs="Arial"/>
                <w:color w:val="505050"/>
                <w:sz w:val="24"/>
                <w:szCs w:val="24"/>
                <w:lang w:eastAsia="en-GB"/>
              </w:rPr>
              <w:t xml:space="preserve"> </w:t>
            </w:r>
          </w:p>
        </w:tc>
      </w:tr>
    </w:tbl>
    <w:p w:rsidR="008F0FAD" w:rsidRDefault="008F0FAD" w:rsidP="005114B3">
      <w:pPr>
        <w:rPr>
          <w:rFonts w:ascii="Arial" w:hAnsi="Arial" w:cs="Arial"/>
          <w:sz w:val="24"/>
          <w:szCs w:val="24"/>
        </w:rPr>
      </w:pPr>
    </w:p>
    <w:p w:rsidR="008F0FAD" w:rsidRDefault="00182F84" w:rsidP="005114B3">
      <w:pPr>
        <w:rPr>
          <w:rFonts w:ascii="Arial" w:hAnsi="Arial" w:cs="Arial"/>
          <w:sz w:val="24"/>
          <w:szCs w:val="24"/>
        </w:rPr>
      </w:pPr>
      <w:r>
        <w:rPr>
          <w:rFonts w:ascii="Arial" w:hAnsi="Arial" w:cs="Arial"/>
          <w:sz w:val="24"/>
          <w:szCs w:val="24"/>
        </w:rPr>
        <w:t xml:space="preserve">Triage calls are taken by our Advanced Practitioner daily for one hour and she holds 2 face to face clinics each week on Wednesday </w:t>
      </w:r>
      <w:r w:rsidR="002D0039">
        <w:rPr>
          <w:rFonts w:ascii="Arial" w:hAnsi="Arial" w:cs="Arial"/>
          <w:sz w:val="24"/>
          <w:szCs w:val="24"/>
        </w:rPr>
        <w:t>at Edgworth Medical Centre between 14.00 – 18.00 and Thursday at The Surgery Egerton &amp; Dunscar Health Centre between 15.00 –</w:t>
      </w:r>
      <w:r>
        <w:rPr>
          <w:rFonts w:ascii="Arial" w:hAnsi="Arial" w:cs="Arial"/>
          <w:sz w:val="24"/>
          <w:szCs w:val="24"/>
        </w:rPr>
        <w:t>18.00</w:t>
      </w:r>
      <w:r w:rsidR="002D0039">
        <w:rPr>
          <w:rFonts w:ascii="Arial" w:hAnsi="Arial" w:cs="Arial"/>
          <w:sz w:val="24"/>
          <w:szCs w:val="24"/>
        </w:rPr>
        <w:t>.</w:t>
      </w:r>
      <w:r w:rsidR="00876B72">
        <w:rPr>
          <w:rFonts w:ascii="Arial" w:hAnsi="Arial" w:cs="Arial"/>
          <w:sz w:val="24"/>
          <w:szCs w:val="24"/>
        </w:rPr>
        <w:t xml:space="preserve">  Appointments are bookable via telephone or by calling in the surgery during opening hours, please be aware that GP appointments are only bookable on a 48 hour basis, except where a GP or Advanced Practitioner as requested a review.  All opening times are in our Practice Leaflet and feature on our web site.</w:t>
      </w:r>
    </w:p>
    <w:p w:rsidR="00876B72" w:rsidRDefault="002F5216" w:rsidP="005114B3">
      <w:pPr>
        <w:rPr>
          <w:rFonts w:ascii="Arial" w:hAnsi="Arial" w:cs="Arial"/>
          <w:b/>
          <w:sz w:val="24"/>
          <w:szCs w:val="24"/>
          <w:u w:val="single"/>
        </w:rPr>
      </w:pPr>
      <w:r w:rsidRPr="002F5216">
        <w:rPr>
          <w:rFonts w:ascii="Arial" w:hAnsi="Arial" w:cs="Arial"/>
          <w:b/>
          <w:sz w:val="24"/>
          <w:szCs w:val="24"/>
          <w:u w:val="single"/>
        </w:rPr>
        <w:lastRenderedPageBreak/>
        <w:t>Patient Participation Group</w:t>
      </w:r>
    </w:p>
    <w:p w:rsidR="004F005D" w:rsidRDefault="002F5216" w:rsidP="005114B3">
      <w:pPr>
        <w:rPr>
          <w:rFonts w:ascii="Arial" w:hAnsi="Arial" w:cs="Arial"/>
          <w:sz w:val="24"/>
          <w:szCs w:val="24"/>
        </w:rPr>
      </w:pPr>
      <w:r w:rsidRPr="002F5216">
        <w:rPr>
          <w:rFonts w:ascii="Arial" w:hAnsi="Arial" w:cs="Arial"/>
          <w:sz w:val="24"/>
          <w:szCs w:val="24"/>
        </w:rPr>
        <w:t>Our PP</w:t>
      </w:r>
      <w:r>
        <w:rPr>
          <w:rFonts w:ascii="Arial" w:hAnsi="Arial" w:cs="Arial"/>
          <w:sz w:val="24"/>
          <w:szCs w:val="24"/>
        </w:rPr>
        <w:t>G group meets every 4 months.  The group consists of 5 members ranging in age</w:t>
      </w:r>
      <w:r w:rsidR="00597124">
        <w:rPr>
          <w:rFonts w:ascii="Arial" w:hAnsi="Arial" w:cs="Arial"/>
          <w:sz w:val="24"/>
          <w:szCs w:val="24"/>
        </w:rPr>
        <w:t xml:space="preserve">, </w:t>
      </w:r>
      <w:r w:rsidR="004F005D">
        <w:rPr>
          <w:rFonts w:ascii="Arial" w:hAnsi="Arial" w:cs="Arial"/>
          <w:sz w:val="24"/>
          <w:szCs w:val="24"/>
        </w:rPr>
        <w:t>gender</w:t>
      </w:r>
      <w:r w:rsidR="00597124">
        <w:rPr>
          <w:rFonts w:ascii="Arial" w:hAnsi="Arial" w:cs="Arial"/>
          <w:sz w:val="24"/>
          <w:szCs w:val="24"/>
        </w:rPr>
        <w:t>, ethnicity</w:t>
      </w:r>
      <w:r w:rsidR="00DD7D10">
        <w:rPr>
          <w:rFonts w:ascii="Arial" w:hAnsi="Arial" w:cs="Arial"/>
          <w:sz w:val="24"/>
          <w:szCs w:val="24"/>
        </w:rPr>
        <w:t xml:space="preserve"> and sexual orientation</w:t>
      </w:r>
      <w:r w:rsidR="004F005D">
        <w:rPr>
          <w:rFonts w:ascii="Arial" w:hAnsi="Arial" w:cs="Arial"/>
          <w:sz w:val="24"/>
          <w:szCs w:val="24"/>
        </w:rPr>
        <w:t>.  We often discuss ways of encou</w:t>
      </w:r>
      <w:r w:rsidR="001E2FD8">
        <w:rPr>
          <w:rFonts w:ascii="Arial" w:hAnsi="Arial" w:cs="Arial"/>
          <w:sz w:val="24"/>
          <w:szCs w:val="24"/>
        </w:rPr>
        <w:t xml:space="preserve">raging more members to join.  The steps we have taken to encourage patients to attend our PPG are </w:t>
      </w:r>
      <w:r w:rsidR="002B2DD0">
        <w:rPr>
          <w:rFonts w:ascii="Arial" w:hAnsi="Arial" w:cs="Arial"/>
          <w:sz w:val="24"/>
          <w:szCs w:val="24"/>
        </w:rPr>
        <w:t>by way of advertising</w:t>
      </w:r>
      <w:r w:rsidR="004F005D">
        <w:rPr>
          <w:rFonts w:ascii="Arial" w:hAnsi="Arial" w:cs="Arial"/>
          <w:sz w:val="24"/>
          <w:szCs w:val="24"/>
        </w:rPr>
        <w:t xml:space="preserve"> the dates of the meetings in our monthly newsletter, on our website, in new patient packs and </w:t>
      </w:r>
      <w:r w:rsidR="008C5C9E">
        <w:rPr>
          <w:rFonts w:ascii="Arial" w:hAnsi="Arial" w:cs="Arial"/>
          <w:sz w:val="24"/>
          <w:szCs w:val="24"/>
        </w:rPr>
        <w:t xml:space="preserve">by </w:t>
      </w:r>
      <w:r w:rsidR="002B2DD0">
        <w:rPr>
          <w:rFonts w:ascii="Arial" w:hAnsi="Arial" w:cs="Arial"/>
          <w:sz w:val="24"/>
          <w:szCs w:val="24"/>
        </w:rPr>
        <w:t>a notice in our reception area and finally word of mouth.</w:t>
      </w:r>
    </w:p>
    <w:p w:rsidR="004F005D" w:rsidRDefault="004F005D" w:rsidP="005114B3">
      <w:pPr>
        <w:rPr>
          <w:rFonts w:ascii="Arial" w:hAnsi="Arial" w:cs="Arial"/>
          <w:b/>
          <w:sz w:val="24"/>
          <w:szCs w:val="24"/>
          <w:u w:val="single"/>
        </w:rPr>
      </w:pPr>
      <w:r>
        <w:rPr>
          <w:rFonts w:ascii="Arial" w:hAnsi="Arial" w:cs="Arial"/>
          <w:b/>
          <w:sz w:val="24"/>
          <w:szCs w:val="24"/>
          <w:u w:val="single"/>
        </w:rPr>
        <w:t>Patient Survey.</w:t>
      </w:r>
    </w:p>
    <w:p w:rsidR="008C5C9E" w:rsidRDefault="00083092" w:rsidP="005114B3">
      <w:pPr>
        <w:rPr>
          <w:rFonts w:ascii="Arial" w:hAnsi="Arial" w:cs="Arial"/>
          <w:sz w:val="24"/>
          <w:szCs w:val="24"/>
        </w:rPr>
      </w:pPr>
      <w:r>
        <w:rPr>
          <w:rFonts w:ascii="Arial" w:hAnsi="Arial" w:cs="Arial"/>
          <w:sz w:val="24"/>
          <w:szCs w:val="24"/>
        </w:rPr>
        <w:t xml:space="preserve">The draft for our Patient Survey was discussed and passed with 2 adjustments at our PPG meeting on Wednesday 03.10.12.  When rectified the survey was placed on our website for patients to complete on line and also paper copies handed out in reception, a total of 213 completed surveys </w:t>
      </w:r>
      <w:r w:rsidR="00BE1C37">
        <w:rPr>
          <w:rFonts w:ascii="Arial" w:hAnsi="Arial" w:cs="Arial"/>
          <w:sz w:val="24"/>
          <w:szCs w:val="24"/>
        </w:rPr>
        <w:t>have been analysed and reported on.  Included in the</w:t>
      </w:r>
      <w:r w:rsidR="004D3EFC">
        <w:rPr>
          <w:rFonts w:ascii="Arial" w:hAnsi="Arial" w:cs="Arial"/>
          <w:sz w:val="24"/>
          <w:szCs w:val="24"/>
        </w:rPr>
        <w:t xml:space="preserve"> 2013 </w:t>
      </w:r>
      <w:r w:rsidR="00BE1C37">
        <w:rPr>
          <w:rFonts w:ascii="Arial" w:hAnsi="Arial" w:cs="Arial"/>
          <w:sz w:val="24"/>
          <w:szCs w:val="24"/>
        </w:rPr>
        <w:t xml:space="preserve">survey are </w:t>
      </w:r>
      <w:r w:rsidR="004D3EFC">
        <w:rPr>
          <w:rFonts w:ascii="Arial" w:hAnsi="Arial" w:cs="Arial"/>
          <w:sz w:val="24"/>
          <w:szCs w:val="24"/>
        </w:rPr>
        <w:t xml:space="preserve">the 4 issues raised by the PPG from last </w:t>
      </w:r>
      <w:r w:rsidR="00A123B4">
        <w:rPr>
          <w:rFonts w:ascii="Arial" w:hAnsi="Arial" w:cs="Arial"/>
          <w:sz w:val="24"/>
          <w:szCs w:val="24"/>
        </w:rPr>
        <w:t>year’s</w:t>
      </w:r>
      <w:r w:rsidR="004D3EFC">
        <w:rPr>
          <w:rFonts w:ascii="Arial" w:hAnsi="Arial" w:cs="Arial"/>
          <w:sz w:val="24"/>
          <w:szCs w:val="24"/>
        </w:rPr>
        <w:t xml:space="preserve"> survey as follows.</w:t>
      </w:r>
    </w:p>
    <w:p w:rsidR="004D3EFC" w:rsidRDefault="004D3EFC" w:rsidP="005114B3">
      <w:pPr>
        <w:rPr>
          <w:rFonts w:ascii="Arial" w:hAnsi="Arial" w:cs="Arial"/>
          <w:sz w:val="24"/>
          <w:szCs w:val="24"/>
        </w:rPr>
      </w:pPr>
      <w:r>
        <w:rPr>
          <w:rFonts w:ascii="Arial" w:hAnsi="Arial" w:cs="Arial"/>
          <w:sz w:val="24"/>
          <w:szCs w:val="24"/>
        </w:rPr>
        <w:t xml:space="preserve">1a) </w:t>
      </w:r>
      <w:r>
        <w:rPr>
          <w:rFonts w:ascii="Arial" w:hAnsi="Arial" w:cs="Arial"/>
          <w:sz w:val="24"/>
          <w:szCs w:val="24"/>
        </w:rPr>
        <w:tab/>
        <w:t xml:space="preserve">Speaking to the nurse on the phone: </w:t>
      </w:r>
    </w:p>
    <w:p w:rsidR="00A123B4" w:rsidRDefault="004D3EFC" w:rsidP="00A123B4">
      <w:pPr>
        <w:ind w:firstLine="720"/>
        <w:rPr>
          <w:rFonts w:ascii="Arial" w:hAnsi="Arial" w:cs="Arial"/>
          <w:sz w:val="24"/>
          <w:szCs w:val="24"/>
        </w:rPr>
      </w:pPr>
      <w:r>
        <w:rPr>
          <w:rFonts w:ascii="Arial" w:hAnsi="Arial" w:cs="Arial"/>
          <w:sz w:val="24"/>
          <w:szCs w:val="24"/>
        </w:rPr>
        <w:t>55% reported a</w:t>
      </w:r>
      <w:r w:rsidR="002C59BF">
        <w:rPr>
          <w:rFonts w:ascii="Arial" w:hAnsi="Arial" w:cs="Arial"/>
          <w:sz w:val="24"/>
          <w:szCs w:val="24"/>
        </w:rPr>
        <w:t>n improvement.</w:t>
      </w:r>
    </w:p>
    <w:p w:rsidR="00A123B4" w:rsidRDefault="00A123B4" w:rsidP="00A123B4">
      <w:pPr>
        <w:ind w:firstLine="720"/>
        <w:rPr>
          <w:rFonts w:ascii="Arial" w:hAnsi="Arial" w:cs="Arial"/>
          <w:sz w:val="24"/>
          <w:szCs w:val="24"/>
        </w:rPr>
      </w:pPr>
      <w:r>
        <w:rPr>
          <w:rFonts w:ascii="Arial" w:hAnsi="Arial" w:cs="Arial"/>
          <w:sz w:val="24"/>
          <w:szCs w:val="24"/>
        </w:rPr>
        <w:t>Action taken:</w:t>
      </w:r>
    </w:p>
    <w:p w:rsidR="002C59BF" w:rsidRDefault="002C59BF" w:rsidP="002C59BF">
      <w:pPr>
        <w:ind w:left="720"/>
        <w:rPr>
          <w:rFonts w:ascii="Arial" w:hAnsi="Arial" w:cs="Arial"/>
          <w:sz w:val="24"/>
          <w:szCs w:val="24"/>
        </w:rPr>
      </w:pPr>
      <w:r>
        <w:rPr>
          <w:rFonts w:ascii="Arial" w:hAnsi="Arial" w:cs="Arial"/>
          <w:sz w:val="24"/>
          <w:szCs w:val="24"/>
        </w:rPr>
        <w:t>Telephone calls for the clinician are placed on the system or via a message book if required and if appropriate.</w:t>
      </w:r>
    </w:p>
    <w:p w:rsidR="004D3EFC" w:rsidRDefault="004D3EFC" w:rsidP="005114B3">
      <w:pPr>
        <w:rPr>
          <w:rFonts w:ascii="Arial" w:hAnsi="Arial" w:cs="Arial"/>
          <w:sz w:val="24"/>
          <w:szCs w:val="24"/>
        </w:rPr>
      </w:pPr>
      <w:r>
        <w:rPr>
          <w:rFonts w:ascii="Arial" w:hAnsi="Arial" w:cs="Arial"/>
          <w:sz w:val="24"/>
          <w:szCs w:val="24"/>
        </w:rPr>
        <w:t xml:space="preserve">1b) </w:t>
      </w:r>
      <w:r>
        <w:rPr>
          <w:rFonts w:ascii="Arial" w:hAnsi="Arial" w:cs="Arial"/>
          <w:sz w:val="24"/>
          <w:szCs w:val="24"/>
        </w:rPr>
        <w:tab/>
        <w:t>Access to a GP at a time convenient to you.</w:t>
      </w:r>
    </w:p>
    <w:p w:rsidR="004D3EFC" w:rsidRDefault="004D3EFC" w:rsidP="005114B3">
      <w:pPr>
        <w:rPr>
          <w:rFonts w:ascii="Arial" w:hAnsi="Arial" w:cs="Arial"/>
          <w:sz w:val="24"/>
          <w:szCs w:val="24"/>
        </w:rPr>
      </w:pPr>
      <w:r>
        <w:rPr>
          <w:rFonts w:ascii="Arial" w:hAnsi="Arial" w:cs="Arial"/>
          <w:sz w:val="24"/>
          <w:szCs w:val="24"/>
        </w:rPr>
        <w:tab/>
        <w:t>57% reported an improvement</w:t>
      </w:r>
      <w:r w:rsidR="002C59BF">
        <w:rPr>
          <w:rFonts w:ascii="Arial" w:hAnsi="Arial" w:cs="Arial"/>
          <w:sz w:val="24"/>
          <w:szCs w:val="24"/>
        </w:rPr>
        <w:t>.</w:t>
      </w:r>
    </w:p>
    <w:p w:rsidR="00A123B4" w:rsidRDefault="00A123B4" w:rsidP="005114B3">
      <w:pPr>
        <w:rPr>
          <w:rFonts w:ascii="Arial" w:hAnsi="Arial" w:cs="Arial"/>
          <w:sz w:val="24"/>
          <w:szCs w:val="24"/>
        </w:rPr>
      </w:pPr>
      <w:r>
        <w:rPr>
          <w:rFonts w:ascii="Arial" w:hAnsi="Arial" w:cs="Arial"/>
          <w:sz w:val="24"/>
          <w:szCs w:val="24"/>
        </w:rPr>
        <w:tab/>
        <w:t>Action taken:</w:t>
      </w:r>
    </w:p>
    <w:p w:rsidR="00A123B4" w:rsidRDefault="00A123B4" w:rsidP="00A123B4">
      <w:pPr>
        <w:ind w:left="720"/>
        <w:rPr>
          <w:rFonts w:ascii="Arial" w:hAnsi="Arial" w:cs="Arial"/>
          <w:sz w:val="24"/>
          <w:szCs w:val="24"/>
        </w:rPr>
      </w:pPr>
      <w:r>
        <w:rPr>
          <w:rFonts w:ascii="Arial" w:hAnsi="Arial" w:cs="Arial"/>
          <w:sz w:val="24"/>
          <w:szCs w:val="24"/>
        </w:rPr>
        <w:t>Advanced Practitioner in place 2 sessions plus triage daily and telephone consultations with GP if required.</w:t>
      </w:r>
    </w:p>
    <w:p w:rsidR="002C59BF" w:rsidRDefault="002C59BF" w:rsidP="005114B3">
      <w:pPr>
        <w:rPr>
          <w:rFonts w:ascii="Arial" w:hAnsi="Arial" w:cs="Arial"/>
          <w:sz w:val="24"/>
          <w:szCs w:val="24"/>
        </w:rPr>
      </w:pPr>
      <w:r>
        <w:rPr>
          <w:rFonts w:ascii="Arial" w:hAnsi="Arial" w:cs="Arial"/>
          <w:sz w:val="24"/>
          <w:szCs w:val="24"/>
        </w:rPr>
        <w:tab/>
      </w:r>
    </w:p>
    <w:p w:rsidR="002C59BF" w:rsidRDefault="002C59BF" w:rsidP="005114B3">
      <w:pPr>
        <w:rPr>
          <w:rFonts w:ascii="Arial" w:hAnsi="Arial" w:cs="Arial"/>
          <w:sz w:val="24"/>
          <w:szCs w:val="24"/>
        </w:rPr>
      </w:pPr>
      <w:r>
        <w:rPr>
          <w:rFonts w:ascii="Arial" w:hAnsi="Arial" w:cs="Arial"/>
          <w:sz w:val="24"/>
          <w:szCs w:val="24"/>
        </w:rPr>
        <w:t>1c)</w:t>
      </w:r>
      <w:r>
        <w:rPr>
          <w:rFonts w:ascii="Arial" w:hAnsi="Arial" w:cs="Arial"/>
          <w:sz w:val="24"/>
          <w:szCs w:val="24"/>
        </w:rPr>
        <w:tab/>
        <w:t>Alternative ways of booking.</w:t>
      </w:r>
    </w:p>
    <w:p w:rsidR="002C59BF" w:rsidRDefault="002C59BF" w:rsidP="005114B3">
      <w:pPr>
        <w:rPr>
          <w:rFonts w:ascii="Arial" w:hAnsi="Arial" w:cs="Arial"/>
          <w:sz w:val="24"/>
          <w:szCs w:val="24"/>
        </w:rPr>
      </w:pPr>
      <w:r>
        <w:rPr>
          <w:rFonts w:ascii="Arial" w:hAnsi="Arial" w:cs="Arial"/>
          <w:sz w:val="24"/>
          <w:szCs w:val="24"/>
        </w:rPr>
        <w:tab/>
        <w:t>43% reported an improvement.</w:t>
      </w:r>
    </w:p>
    <w:p w:rsidR="00A123B4" w:rsidRDefault="00A123B4" w:rsidP="00A123B4">
      <w:pPr>
        <w:ind w:left="720"/>
        <w:rPr>
          <w:rFonts w:ascii="Arial" w:hAnsi="Arial" w:cs="Arial"/>
          <w:sz w:val="24"/>
          <w:szCs w:val="24"/>
        </w:rPr>
      </w:pPr>
      <w:r>
        <w:rPr>
          <w:rFonts w:ascii="Arial" w:hAnsi="Arial" w:cs="Arial"/>
          <w:sz w:val="24"/>
          <w:szCs w:val="24"/>
        </w:rPr>
        <w:t xml:space="preserve">Facility on telephone system to leave a message when surgery is closed, to either request an appointment or cancel an appointment, although this facility is rarely used.  </w:t>
      </w:r>
    </w:p>
    <w:p w:rsidR="002C59BF" w:rsidRDefault="002C59BF" w:rsidP="005114B3">
      <w:pPr>
        <w:rPr>
          <w:rFonts w:ascii="Arial" w:hAnsi="Arial" w:cs="Arial"/>
          <w:sz w:val="24"/>
          <w:szCs w:val="24"/>
        </w:rPr>
      </w:pPr>
      <w:r>
        <w:rPr>
          <w:rFonts w:ascii="Arial" w:hAnsi="Arial" w:cs="Arial"/>
          <w:sz w:val="24"/>
          <w:szCs w:val="24"/>
        </w:rPr>
        <w:t>1d)</w:t>
      </w:r>
      <w:r>
        <w:rPr>
          <w:rFonts w:ascii="Arial" w:hAnsi="Arial" w:cs="Arial"/>
          <w:sz w:val="24"/>
          <w:szCs w:val="24"/>
        </w:rPr>
        <w:tab/>
        <w:t>Length of time in the waiting room before seeing a GP.</w:t>
      </w:r>
    </w:p>
    <w:p w:rsidR="002C59BF" w:rsidRDefault="002C59BF" w:rsidP="005114B3">
      <w:pPr>
        <w:rPr>
          <w:rFonts w:ascii="Arial" w:hAnsi="Arial" w:cs="Arial"/>
          <w:sz w:val="24"/>
          <w:szCs w:val="24"/>
        </w:rPr>
      </w:pPr>
      <w:r>
        <w:rPr>
          <w:rFonts w:ascii="Arial" w:hAnsi="Arial" w:cs="Arial"/>
          <w:sz w:val="24"/>
          <w:szCs w:val="24"/>
        </w:rPr>
        <w:tab/>
        <w:t>60% reported an improvement.</w:t>
      </w:r>
    </w:p>
    <w:p w:rsidR="00A123B4" w:rsidRDefault="002668B0" w:rsidP="002668B0">
      <w:pPr>
        <w:ind w:left="720"/>
        <w:rPr>
          <w:rFonts w:ascii="Arial" w:hAnsi="Arial" w:cs="Arial"/>
          <w:sz w:val="24"/>
          <w:szCs w:val="24"/>
        </w:rPr>
      </w:pPr>
      <w:r>
        <w:rPr>
          <w:rFonts w:ascii="Arial" w:hAnsi="Arial" w:cs="Arial"/>
          <w:sz w:val="24"/>
          <w:szCs w:val="24"/>
        </w:rPr>
        <w:lastRenderedPageBreak/>
        <w:t>Notices in waiting room and feature in Newsletter, to educate patients’ one appointment for one symptom.  If more than one symptom to address may need a double appointment.</w:t>
      </w:r>
    </w:p>
    <w:p w:rsidR="005D71C6" w:rsidRDefault="005D71C6" w:rsidP="002668B0">
      <w:pPr>
        <w:ind w:left="720"/>
        <w:rPr>
          <w:rFonts w:ascii="Arial" w:hAnsi="Arial" w:cs="Arial"/>
          <w:sz w:val="24"/>
          <w:szCs w:val="24"/>
        </w:rPr>
      </w:pPr>
    </w:p>
    <w:p w:rsidR="005D71C6" w:rsidRDefault="005D71C6" w:rsidP="005D71C6">
      <w:pPr>
        <w:rPr>
          <w:rFonts w:ascii="Arial" w:hAnsi="Arial" w:cs="Arial"/>
          <w:sz w:val="24"/>
          <w:szCs w:val="24"/>
        </w:rPr>
      </w:pPr>
      <w:r>
        <w:rPr>
          <w:rFonts w:ascii="Arial" w:hAnsi="Arial" w:cs="Arial"/>
          <w:sz w:val="24"/>
          <w:szCs w:val="24"/>
        </w:rPr>
        <w:t>The results from the survey were placed on our website, paper copies put out in reception and the PPG made aware by our newsletter sent electronically or posted.</w:t>
      </w:r>
    </w:p>
    <w:p w:rsidR="002668B0" w:rsidRDefault="00DD7D10" w:rsidP="002668B0">
      <w:pPr>
        <w:rPr>
          <w:rFonts w:ascii="Arial" w:hAnsi="Arial" w:cs="Arial"/>
          <w:sz w:val="24"/>
          <w:szCs w:val="24"/>
        </w:rPr>
      </w:pPr>
      <w:r>
        <w:rPr>
          <w:rFonts w:ascii="Arial" w:hAnsi="Arial" w:cs="Arial"/>
          <w:sz w:val="24"/>
          <w:szCs w:val="24"/>
        </w:rPr>
        <w:t>The PPG met on</w:t>
      </w:r>
      <w:r w:rsidR="002668B0">
        <w:rPr>
          <w:rFonts w:ascii="Arial" w:hAnsi="Arial" w:cs="Arial"/>
          <w:sz w:val="24"/>
          <w:szCs w:val="24"/>
        </w:rPr>
        <w:t xml:space="preserve"> Wednesday 06.02.13</w:t>
      </w:r>
      <w:r w:rsidR="00C84B5C">
        <w:rPr>
          <w:rFonts w:ascii="Arial" w:hAnsi="Arial" w:cs="Arial"/>
          <w:sz w:val="24"/>
          <w:szCs w:val="24"/>
        </w:rPr>
        <w:t xml:space="preserve"> w</w:t>
      </w:r>
      <w:r>
        <w:rPr>
          <w:rFonts w:ascii="Arial" w:hAnsi="Arial" w:cs="Arial"/>
          <w:sz w:val="24"/>
          <w:szCs w:val="24"/>
        </w:rPr>
        <w:t>h</w:t>
      </w:r>
      <w:r w:rsidR="00C84B5C">
        <w:rPr>
          <w:rFonts w:ascii="Arial" w:hAnsi="Arial" w:cs="Arial"/>
          <w:sz w:val="24"/>
          <w:szCs w:val="24"/>
        </w:rPr>
        <w:t>ere the results from the survey were discussed.  Unfortunately only one patient attended this meeting with one apology.</w:t>
      </w:r>
      <w:r w:rsidR="005D71C6">
        <w:rPr>
          <w:rFonts w:ascii="Arial" w:hAnsi="Arial" w:cs="Arial"/>
          <w:sz w:val="24"/>
          <w:szCs w:val="24"/>
        </w:rPr>
        <w:t xml:space="preserve">  .</w:t>
      </w:r>
    </w:p>
    <w:p w:rsidR="00C84B5C" w:rsidRDefault="00DD7D10" w:rsidP="002668B0">
      <w:pPr>
        <w:rPr>
          <w:rFonts w:ascii="Arial" w:hAnsi="Arial" w:cs="Arial"/>
          <w:sz w:val="24"/>
          <w:szCs w:val="24"/>
        </w:rPr>
      </w:pPr>
      <w:r>
        <w:rPr>
          <w:rFonts w:ascii="Arial" w:hAnsi="Arial" w:cs="Arial"/>
          <w:sz w:val="24"/>
          <w:szCs w:val="24"/>
        </w:rPr>
        <w:t>T</w:t>
      </w:r>
      <w:r w:rsidR="00E34A7A">
        <w:rPr>
          <w:rFonts w:ascii="Arial" w:hAnsi="Arial" w:cs="Arial"/>
          <w:sz w:val="24"/>
          <w:szCs w:val="24"/>
        </w:rPr>
        <w:t>he survey results reflected positive feedback and looking fo</w:t>
      </w:r>
      <w:r>
        <w:rPr>
          <w:rFonts w:ascii="Arial" w:hAnsi="Arial" w:cs="Arial"/>
          <w:sz w:val="24"/>
          <w:szCs w:val="24"/>
        </w:rPr>
        <w:t xml:space="preserve">r negatives was difficult.  The </w:t>
      </w:r>
      <w:proofErr w:type="gramStart"/>
      <w:r>
        <w:rPr>
          <w:rFonts w:ascii="Arial" w:hAnsi="Arial" w:cs="Arial"/>
          <w:sz w:val="24"/>
          <w:szCs w:val="24"/>
        </w:rPr>
        <w:t xml:space="preserve">PPG </w:t>
      </w:r>
      <w:r w:rsidR="00E34A7A">
        <w:rPr>
          <w:rFonts w:ascii="Arial" w:hAnsi="Arial" w:cs="Arial"/>
          <w:sz w:val="24"/>
          <w:szCs w:val="24"/>
        </w:rPr>
        <w:t xml:space="preserve"> congratula</w:t>
      </w:r>
      <w:r>
        <w:rPr>
          <w:rFonts w:ascii="Arial" w:hAnsi="Arial" w:cs="Arial"/>
          <w:sz w:val="24"/>
          <w:szCs w:val="24"/>
        </w:rPr>
        <w:t>ted</w:t>
      </w:r>
      <w:proofErr w:type="gramEnd"/>
      <w:r>
        <w:rPr>
          <w:rFonts w:ascii="Arial" w:hAnsi="Arial" w:cs="Arial"/>
          <w:sz w:val="24"/>
          <w:szCs w:val="24"/>
        </w:rPr>
        <w:t xml:space="preserve"> everyone at the practice on</w:t>
      </w:r>
      <w:r w:rsidR="00E34A7A">
        <w:rPr>
          <w:rFonts w:ascii="Arial" w:hAnsi="Arial" w:cs="Arial"/>
          <w:sz w:val="24"/>
          <w:szCs w:val="24"/>
        </w:rPr>
        <w:t xml:space="preserve"> their efforts over the last year in achieving improvements.  Actio</w:t>
      </w:r>
      <w:r w:rsidR="000D1A95">
        <w:rPr>
          <w:rFonts w:ascii="Arial" w:hAnsi="Arial" w:cs="Arial"/>
          <w:sz w:val="24"/>
          <w:szCs w:val="24"/>
        </w:rPr>
        <w:t>ns needed for the coming year were agreed as follows:</w:t>
      </w:r>
    </w:p>
    <w:p w:rsidR="0096291B" w:rsidRPr="0096291B" w:rsidRDefault="0096291B" w:rsidP="002668B0">
      <w:pPr>
        <w:rPr>
          <w:rFonts w:ascii="Arial" w:hAnsi="Arial" w:cs="Arial"/>
          <w:b/>
          <w:sz w:val="24"/>
          <w:szCs w:val="24"/>
          <w:u w:val="single"/>
        </w:rPr>
      </w:pPr>
      <w:r w:rsidRPr="0096291B">
        <w:rPr>
          <w:rFonts w:ascii="Arial" w:hAnsi="Arial" w:cs="Arial"/>
          <w:b/>
          <w:sz w:val="24"/>
          <w:szCs w:val="24"/>
          <w:u w:val="single"/>
        </w:rPr>
        <w:t>ACTION PLAN 2013</w:t>
      </w:r>
    </w:p>
    <w:p w:rsidR="000D1A95" w:rsidRDefault="000D1A95" w:rsidP="000D1A95">
      <w:pPr>
        <w:pStyle w:val="ListParagraph"/>
        <w:numPr>
          <w:ilvl w:val="0"/>
          <w:numId w:val="1"/>
        </w:numPr>
        <w:rPr>
          <w:rFonts w:ascii="Arial" w:hAnsi="Arial" w:cs="Arial"/>
          <w:sz w:val="24"/>
          <w:szCs w:val="24"/>
        </w:rPr>
      </w:pPr>
      <w:r>
        <w:rPr>
          <w:rFonts w:ascii="Arial" w:hAnsi="Arial" w:cs="Arial"/>
          <w:sz w:val="24"/>
          <w:szCs w:val="24"/>
        </w:rPr>
        <w:t>Alternative ways of utilising our triage system as 44% of patients who completed the survey are not aware of this facility.  The triage system at the moment is advertised on our website, in our monthly newsletter, on our notice boards at both surgeries, offered when a patient rings for an appointment if appropriate and also information is included in our New Patient Packs.</w:t>
      </w:r>
      <w:r w:rsidR="002B2DD0">
        <w:rPr>
          <w:rFonts w:ascii="Arial" w:hAnsi="Arial" w:cs="Arial"/>
          <w:sz w:val="24"/>
          <w:szCs w:val="24"/>
        </w:rPr>
        <w:t xml:space="preserve"> </w:t>
      </w:r>
    </w:p>
    <w:p w:rsidR="002B2DD0" w:rsidRDefault="002B2DD0" w:rsidP="002B2DD0">
      <w:pPr>
        <w:pStyle w:val="ListParagraph"/>
        <w:rPr>
          <w:rFonts w:ascii="Arial" w:hAnsi="Arial" w:cs="Arial"/>
          <w:sz w:val="24"/>
          <w:szCs w:val="24"/>
        </w:rPr>
      </w:pPr>
      <w:r>
        <w:rPr>
          <w:rFonts w:ascii="Arial" w:hAnsi="Arial" w:cs="Arial"/>
          <w:sz w:val="24"/>
          <w:szCs w:val="24"/>
        </w:rPr>
        <w:t>We plan to advertise in the local pharmacy and on the Life Channel.</w:t>
      </w:r>
    </w:p>
    <w:p w:rsidR="000D1A95" w:rsidRDefault="000D1A95" w:rsidP="000D1A95">
      <w:pPr>
        <w:pStyle w:val="ListParagraph"/>
        <w:rPr>
          <w:rFonts w:ascii="Arial" w:hAnsi="Arial" w:cs="Arial"/>
          <w:sz w:val="24"/>
          <w:szCs w:val="24"/>
        </w:rPr>
      </w:pPr>
    </w:p>
    <w:p w:rsidR="000D1A95" w:rsidRDefault="000D1A95" w:rsidP="000D1A95">
      <w:pPr>
        <w:pStyle w:val="ListParagraph"/>
        <w:numPr>
          <w:ilvl w:val="0"/>
          <w:numId w:val="1"/>
        </w:numPr>
        <w:rPr>
          <w:rFonts w:ascii="Arial" w:hAnsi="Arial" w:cs="Arial"/>
          <w:sz w:val="24"/>
          <w:szCs w:val="24"/>
        </w:rPr>
      </w:pPr>
      <w:r>
        <w:rPr>
          <w:rFonts w:ascii="Arial" w:hAnsi="Arial" w:cs="Arial"/>
          <w:sz w:val="24"/>
          <w:szCs w:val="24"/>
        </w:rPr>
        <w:t>Also the survey highlighted that 44% of patients who completed the survey are unaware of the surgery website and services available on the website, which is advertised in the same manner as the triage system.</w:t>
      </w:r>
    </w:p>
    <w:p w:rsidR="002B2DD0" w:rsidRDefault="002737DE" w:rsidP="002B2DD0">
      <w:pPr>
        <w:pStyle w:val="ListParagraph"/>
        <w:rPr>
          <w:rFonts w:ascii="Arial" w:hAnsi="Arial" w:cs="Arial"/>
          <w:sz w:val="24"/>
          <w:szCs w:val="24"/>
        </w:rPr>
      </w:pPr>
      <w:r>
        <w:rPr>
          <w:rFonts w:ascii="Arial" w:hAnsi="Arial" w:cs="Arial"/>
          <w:sz w:val="24"/>
          <w:szCs w:val="24"/>
        </w:rPr>
        <w:t>A hand out to be created with details of our website and services to be made available to all patients attending the practice and placed in appropriate shops.  Also to be put in New Patient Packs instead.</w:t>
      </w:r>
    </w:p>
    <w:p w:rsidR="000D1A95" w:rsidRPr="000D1A95" w:rsidRDefault="000D1A95" w:rsidP="000D1A95">
      <w:pPr>
        <w:pStyle w:val="ListParagraph"/>
        <w:rPr>
          <w:rFonts w:ascii="Arial" w:hAnsi="Arial" w:cs="Arial"/>
          <w:sz w:val="24"/>
          <w:szCs w:val="24"/>
        </w:rPr>
      </w:pPr>
    </w:p>
    <w:p w:rsidR="000D1A95" w:rsidRDefault="0096291B" w:rsidP="000D1A95">
      <w:pPr>
        <w:pStyle w:val="ListParagraph"/>
        <w:numPr>
          <w:ilvl w:val="0"/>
          <w:numId w:val="1"/>
        </w:numPr>
        <w:rPr>
          <w:rFonts w:ascii="Arial" w:hAnsi="Arial" w:cs="Arial"/>
          <w:sz w:val="24"/>
          <w:szCs w:val="24"/>
        </w:rPr>
      </w:pPr>
      <w:r>
        <w:rPr>
          <w:rFonts w:ascii="Arial" w:hAnsi="Arial" w:cs="Arial"/>
          <w:sz w:val="24"/>
          <w:szCs w:val="24"/>
        </w:rPr>
        <w:t>24% of patients who completed the survey thought that alternative ways of booking an appointment had not been fully addressed</w:t>
      </w:r>
      <w:r w:rsidR="002737DE">
        <w:rPr>
          <w:rFonts w:ascii="Arial" w:hAnsi="Arial" w:cs="Arial"/>
          <w:sz w:val="24"/>
          <w:szCs w:val="24"/>
        </w:rPr>
        <w:t xml:space="preserve"> from </w:t>
      </w:r>
      <w:r>
        <w:rPr>
          <w:rFonts w:ascii="Arial" w:hAnsi="Arial" w:cs="Arial"/>
          <w:sz w:val="24"/>
          <w:szCs w:val="24"/>
        </w:rPr>
        <w:t>last year.  We as a practic</w:t>
      </w:r>
      <w:r w:rsidR="002737DE">
        <w:rPr>
          <w:rFonts w:ascii="Arial" w:hAnsi="Arial" w:cs="Arial"/>
          <w:sz w:val="24"/>
          <w:szCs w:val="24"/>
        </w:rPr>
        <w:t>e will continue to address this by means of investigating the possibility of online</w:t>
      </w:r>
      <w:r w:rsidR="008B1288">
        <w:rPr>
          <w:rFonts w:ascii="Arial" w:hAnsi="Arial" w:cs="Arial"/>
          <w:sz w:val="24"/>
          <w:szCs w:val="24"/>
        </w:rPr>
        <w:t xml:space="preserve"> bookable</w:t>
      </w:r>
      <w:r w:rsidR="002737DE">
        <w:rPr>
          <w:rFonts w:ascii="Arial" w:hAnsi="Arial" w:cs="Arial"/>
          <w:sz w:val="24"/>
          <w:szCs w:val="24"/>
        </w:rPr>
        <w:t xml:space="preserve"> appointments</w:t>
      </w:r>
      <w:r w:rsidR="008B1288">
        <w:rPr>
          <w:rFonts w:ascii="Arial" w:hAnsi="Arial" w:cs="Arial"/>
          <w:sz w:val="24"/>
          <w:szCs w:val="24"/>
        </w:rPr>
        <w:t>.</w:t>
      </w:r>
    </w:p>
    <w:p w:rsidR="0096291B" w:rsidRPr="0096291B" w:rsidRDefault="0096291B" w:rsidP="0096291B">
      <w:pPr>
        <w:pStyle w:val="ListParagraph"/>
        <w:rPr>
          <w:rFonts w:ascii="Arial" w:hAnsi="Arial" w:cs="Arial"/>
          <w:sz w:val="24"/>
          <w:szCs w:val="24"/>
        </w:rPr>
      </w:pPr>
    </w:p>
    <w:p w:rsidR="004D3EFC" w:rsidRPr="008B1288" w:rsidRDefault="0096291B" w:rsidP="005114B3">
      <w:pPr>
        <w:pStyle w:val="ListParagraph"/>
        <w:numPr>
          <w:ilvl w:val="0"/>
          <w:numId w:val="1"/>
        </w:numPr>
        <w:rPr>
          <w:rFonts w:ascii="Arial" w:hAnsi="Arial" w:cs="Arial"/>
          <w:sz w:val="24"/>
          <w:szCs w:val="24"/>
        </w:rPr>
      </w:pPr>
      <w:r>
        <w:rPr>
          <w:rFonts w:ascii="Arial" w:hAnsi="Arial" w:cs="Arial"/>
          <w:sz w:val="24"/>
          <w:szCs w:val="24"/>
        </w:rPr>
        <w:t>A&amp;E attendances that could be treated elsewhere, even though the overall percentage was above 68% in all 3 areas, this was discussed at length and decided that we could do more to improve.</w:t>
      </w:r>
      <w:r w:rsidR="008B1288">
        <w:rPr>
          <w:rFonts w:ascii="Arial" w:hAnsi="Arial" w:cs="Arial"/>
          <w:sz w:val="24"/>
          <w:szCs w:val="24"/>
        </w:rPr>
        <w:t xml:space="preserve">  We intend to insert a permanent feature highlighting GP, Dentist and Pharmacy services in our newsletters and on our website.  Other methods/ideas will </w:t>
      </w:r>
      <w:proofErr w:type="gramStart"/>
      <w:r w:rsidR="008B1288">
        <w:rPr>
          <w:rFonts w:ascii="Arial" w:hAnsi="Arial" w:cs="Arial"/>
          <w:sz w:val="24"/>
          <w:szCs w:val="24"/>
        </w:rPr>
        <w:t>be  on</w:t>
      </w:r>
      <w:proofErr w:type="gramEnd"/>
      <w:r w:rsidR="008B1288">
        <w:rPr>
          <w:rFonts w:ascii="Arial" w:hAnsi="Arial" w:cs="Arial"/>
          <w:sz w:val="24"/>
          <w:szCs w:val="24"/>
        </w:rPr>
        <w:t xml:space="preserve"> the agenda for discussion at the next PPG meeting.</w:t>
      </w:r>
    </w:p>
    <w:p w:rsidR="004F005D" w:rsidRDefault="004F005D" w:rsidP="005114B3">
      <w:pPr>
        <w:rPr>
          <w:rFonts w:ascii="Arial" w:hAnsi="Arial" w:cs="Arial"/>
          <w:b/>
          <w:sz w:val="24"/>
          <w:szCs w:val="24"/>
          <w:u w:val="single"/>
        </w:rPr>
      </w:pPr>
    </w:p>
    <w:p w:rsidR="004F005D" w:rsidRPr="004F005D" w:rsidRDefault="004F005D" w:rsidP="005114B3">
      <w:pPr>
        <w:rPr>
          <w:rFonts w:ascii="Arial" w:hAnsi="Arial" w:cs="Arial"/>
          <w:b/>
          <w:sz w:val="24"/>
          <w:szCs w:val="24"/>
          <w:u w:val="single"/>
        </w:rPr>
      </w:pPr>
    </w:p>
    <w:p w:rsidR="002F5216" w:rsidRPr="002F5216" w:rsidRDefault="002F5216" w:rsidP="005114B3">
      <w:pPr>
        <w:rPr>
          <w:rFonts w:ascii="Arial" w:hAnsi="Arial" w:cs="Arial"/>
          <w:sz w:val="24"/>
          <w:szCs w:val="24"/>
          <w:u w:val="single"/>
        </w:rPr>
      </w:pPr>
    </w:p>
    <w:p w:rsidR="002D0039" w:rsidRDefault="002D0039" w:rsidP="005114B3">
      <w:pPr>
        <w:rPr>
          <w:rFonts w:ascii="Arial" w:hAnsi="Arial" w:cs="Arial"/>
          <w:sz w:val="24"/>
          <w:szCs w:val="24"/>
        </w:rPr>
      </w:pPr>
    </w:p>
    <w:p w:rsidR="008F0FAD" w:rsidRDefault="008F0FAD" w:rsidP="005114B3">
      <w:pPr>
        <w:rPr>
          <w:rFonts w:ascii="Arial" w:hAnsi="Arial" w:cs="Arial"/>
          <w:sz w:val="24"/>
          <w:szCs w:val="24"/>
        </w:rPr>
      </w:pPr>
    </w:p>
    <w:p w:rsidR="008F0FAD" w:rsidRDefault="008F0FAD" w:rsidP="005114B3">
      <w:pPr>
        <w:rPr>
          <w:rFonts w:ascii="Arial" w:hAnsi="Arial" w:cs="Arial"/>
          <w:sz w:val="24"/>
          <w:szCs w:val="24"/>
        </w:rPr>
      </w:pPr>
    </w:p>
    <w:p w:rsidR="008F0FAD" w:rsidRDefault="008F0FAD" w:rsidP="005114B3">
      <w:pPr>
        <w:rPr>
          <w:rFonts w:ascii="Arial" w:hAnsi="Arial" w:cs="Arial"/>
          <w:sz w:val="24"/>
          <w:szCs w:val="24"/>
        </w:rPr>
      </w:pPr>
    </w:p>
    <w:p w:rsidR="008F0FAD" w:rsidRDefault="008F0FAD" w:rsidP="005114B3">
      <w:pPr>
        <w:rPr>
          <w:rFonts w:ascii="Arial" w:hAnsi="Arial" w:cs="Arial"/>
          <w:sz w:val="24"/>
          <w:szCs w:val="24"/>
        </w:rPr>
      </w:pPr>
    </w:p>
    <w:p w:rsidR="008F0FAD" w:rsidRDefault="008F0FAD" w:rsidP="005114B3">
      <w:pPr>
        <w:rPr>
          <w:rFonts w:ascii="Arial" w:hAnsi="Arial" w:cs="Arial"/>
          <w:sz w:val="24"/>
          <w:szCs w:val="24"/>
        </w:rPr>
      </w:pPr>
    </w:p>
    <w:p w:rsidR="008F0FAD" w:rsidRDefault="008F0FAD" w:rsidP="005114B3">
      <w:pPr>
        <w:rPr>
          <w:rFonts w:ascii="Arial" w:hAnsi="Arial" w:cs="Arial"/>
          <w:sz w:val="24"/>
          <w:szCs w:val="24"/>
        </w:rPr>
      </w:pPr>
    </w:p>
    <w:p w:rsidR="008F0FAD" w:rsidRDefault="008F0FAD" w:rsidP="005114B3">
      <w:pPr>
        <w:rPr>
          <w:rFonts w:ascii="Arial" w:hAnsi="Arial" w:cs="Arial"/>
          <w:sz w:val="24"/>
          <w:szCs w:val="24"/>
        </w:rPr>
      </w:pPr>
    </w:p>
    <w:p w:rsidR="008F0FAD" w:rsidRDefault="008F0FAD" w:rsidP="005114B3">
      <w:pPr>
        <w:rPr>
          <w:rFonts w:ascii="Arial" w:hAnsi="Arial" w:cs="Arial"/>
          <w:sz w:val="24"/>
          <w:szCs w:val="24"/>
        </w:rPr>
      </w:pPr>
    </w:p>
    <w:p w:rsidR="008F0FAD" w:rsidRDefault="008F0FAD" w:rsidP="005114B3">
      <w:pPr>
        <w:rPr>
          <w:rFonts w:ascii="Arial" w:hAnsi="Arial" w:cs="Arial"/>
          <w:sz w:val="24"/>
          <w:szCs w:val="24"/>
        </w:rPr>
      </w:pPr>
    </w:p>
    <w:p w:rsidR="008F0FAD" w:rsidRDefault="008F0FAD" w:rsidP="005114B3">
      <w:pPr>
        <w:rPr>
          <w:rFonts w:ascii="Arial" w:hAnsi="Arial" w:cs="Arial"/>
          <w:sz w:val="24"/>
          <w:szCs w:val="24"/>
        </w:rPr>
      </w:pPr>
    </w:p>
    <w:p w:rsidR="008F0FAD" w:rsidRDefault="008F0FAD" w:rsidP="005114B3">
      <w:pPr>
        <w:rPr>
          <w:rFonts w:ascii="Arial" w:hAnsi="Arial" w:cs="Arial"/>
          <w:sz w:val="24"/>
          <w:szCs w:val="24"/>
        </w:rPr>
      </w:pPr>
    </w:p>
    <w:p w:rsidR="008F0FAD" w:rsidRDefault="008F0FAD" w:rsidP="005114B3">
      <w:pPr>
        <w:rPr>
          <w:rFonts w:ascii="Arial" w:hAnsi="Arial" w:cs="Arial"/>
          <w:sz w:val="24"/>
          <w:szCs w:val="24"/>
        </w:rPr>
      </w:pPr>
    </w:p>
    <w:p w:rsidR="008F0FAD" w:rsidRDefault="008F0FAD" w:rsidP="005114B3">
      <w:pPr>
        <w:rPr>
          <w:rFonts w:ascii="Arial" w:hAnsi="Arial" w:cs="Arial"/>
          <w:sz w:val="24"/>
          <w:szCs w:val="24"/>
        </w:rPr>
      </w:pPr>
    </w:p>
    <w:p w:rsidR="008F0FAD" w:rsidRDefault="008F0FAD" w:rsidP="008F0FAD">
      <w:pPr>
        <w:jc w:val="center"/>
        <w:rPr>
          <w:rFonts w:ascii="Arial" w:hAnsi="Arial" w:cs="Arial"/>
          <w:sz w:val="24"/>
          <w:szCs w:val="24"/>
        </w:rPr>
      </w:pPr>
    </w:p>
    <w:p w:rsidR="008F0FAD" w:rsidRDefault="008F0FAD" w:rsidP="008F0FAD">
      <w:pPr>
        <w:rPr>
          <w:rFonts w:ascii="Arial" w:hAnsi="Arial" w:cs="Arial"/>
          <w:sz w:val="24"/>
          <w:szCs w:val="24"/>
        </w:rPr>
      </w:pPr>
      <w:r>
        <w:rPr>
          <w:rFonts w:ascii="Arial" w:hAnsi="Arial" w:cs="Arial"/>
          <w:sz w:val="24"/>
          <w:szCs w:val="24"/>
        </w:rPr>
        <w:t>The Patient Questionnaire (Survey) for 2013 was made available on our surgery website and paper copies handed out to patients visiting the surgery from December 2012. Included in the survey were 3 areas that had been highlighted for improvement from our previous survey in 2012 and discussed previously with our PPG.</w:t>
      </w:r>
    </w:p>
    <w:p w:rsidR="008F0FAD" w:rsidRDefault="008F0FAD" w:rsidP="008F0FAD">
      <w:pPr>
        <w:rPr>
          <w:rFonts w:ascii="Arial" w:hAnsi="Arial" w:cs="Arial"/>
          <w:sz w:val="24"/>
          <w:szCs w:val="24"/>
          <w:u w:val="single"/>
        </w:rPr>
      </w:pPr>
      <w:r w:rsidRPr="00AD5A99">
        <w:rPr>
          <w:rFonts w:ascii="Arial" w:hAnsi="Arial" w:cs="Arial"/>
          <w:sz w:val="24"/>
          <w:szCs w:val="24"/>
          <w:u w:val="single"/>
        </w:rPr>
        <w:t xml:space="preserve">Results for Improvements </w:t>
      </w:r>
      <w:r>
        <w:rPr>
          <w:rFonts w:ascii="Arial" w:hAnsi="Arial" w:cs="Arial"/>
          <w:sz w:val="24"/>
          <w:szCs w:val="24"/>
          <w:u w:val="single"/>
        </w:rPr>
        <w:t xml:space="preserve">from </w:t>
      </w:r>
      <w:r w:rsidRPr="00AD5A99">
        <w:rPr>
          <w:rFonts w:ascii="Arial" w:hAnsi="Arial" w:cs="Arial"/>
          <w:sz w:val="24"/>
          <w:szCs w:val="24"/>
          <w:u w:val="single"/>
        </w:rPr>
        <w:t>2012</w:t>
      </w:r>
    </w:p>
    <w:p w:rsidR="008F0FAD" w:rsidRDefault="008F0FAD" w:rsidP="008F0FAD">
      <w:pPr>
        <w:rPr>
          <w:rFonts w:ascii="Arial" w:hAnsi="Arial" w:cs="Arial"/>
          <w:sz w:val="24"/>
          <w:szCs w:val="24"/>
          <w:u w:val="single"/>
        </w:rPr>
      </w:pPr>
      <w:r>
        <w:rPr>
          <w:rFonts w:ascii="Arial" w:hAnsi="Arial" w:cs="Arial"/>
          <w:sz w:val="24"/>
          <w:szCs w:val="24"/>
          <w:u w:val="single"/>
        </w:rPr>
        <w:t>1</w:t>
      </w:r>
    </w:p>
    <w:p w:rsidR="008F0FAD" w:rsidRDefault="008F0FAD" w:rsidP="008F0FAD">
      <w:pPr>
        <w:rPr>
          <w:rFonts w:ascii="Arial" w:hAnsi="Arial" w:cs="Arial"/>
          <w:sz w:val="24"/>
          <w:szCs w:val="24"/>
          <w:u w:val="single"/>
        </w:rPr>
      </w:pPr>
      <w:r>
        <w:rPr>
          <w:rFonts w:ascii="Arial" w:hAnsi="Arial" w:cs="Arial"/>
          <w:sz w:val="24"/>
          <w:szCs w:val="24"/>
          <w:u w:val="single"/>
        </w:rPr>
        <w:t>2</w:t>
      </w:r>
    </w:p>
    <w:p w:rsidR="008F0FAD" w:rsidRDefault="008F0FAD" w:rsidP="008F0FAD">
      <w:pPr>
        <w:rPr>
          <w:rFonts w:ascii="Arial" w:hAnsi="Arial" w:cs="Arial"/>
          <w:sz w:val="24"/>
          <w:szCs w:val="24"/>
          <w:u w:val="single"/>
        </w:rPr>
      </w:pPr>
      <w:r>
        <w:rPr>
          <w:rFonts w:ascii="Arial" w:hAnsi="Arial" w:cs="Arial"/>
          <w:sz w:val="24"/>
          <w:szCs w:val="24"/>
          <w:u w:val="single"/>
        </w:rPr>
        <w:t>3</w:t>
      </w:r>
    </w:p>
    <w:p w:rsidR="008F0FAD" w:rsidRDefault="008F0FAD" w:rsidP="008F0FAD">
      <w:pPr>
        <w:rPr>
          <w:rFonts w:ascii="Arial" w:hAnsi="Arial" w:cs="Arial"/>
          <w:sz w:val="24"/>
          <w:szCs w:val="24"/>
        </w:rPr>
      </w:pPr>
      <w:r w:rsidRPr="00AD5A99">
        <w:rPr>
          <w:rFonts w:ascii="Arial" w:hAnsi="Arial" w:cs="Arial"/>
          <w:sz w:val="24"/>
          <w:szCs w:val="24"/>
        </w:rPr>
        <w:t xml:space="preserve">A Patient Participation </w:t>
      </w:r>
      <w:r>
        <w:rPr>
          <w:rFonts w:ascii="Arial" w:hAnsi="Arial" w:cs="Arial"/>
          <w:sz w:val="24"/>
          <w:szCs w:val="24"/>
        </w:rPr>
        <w:t>Group meeting was held on 06.02.13 to discuss this year’s results and for the group to highlight any improvement s needed for the coming year.</w:t>
      </w:r>
    </w:p>
    <w:p w:rsidR="008F0FAD" w:rsidRDefault="008F0FAD" w:rsidP="005114B3">
      <w:pPr>
        <w:rPr>
          <w:rFonts w:ascii="Arial" w:hAnsi="Arial" w:cs="Arial"/>
          <w:sz w:val="24"/>
          <w:szCs w:val="24"/>
        </w:rPr>
      </w:pPr>
    </w:p>
    <w:p w:rsidR="008F0FAD" w:rsidRPr="005114B3" w:rsidRDefault="008F0FAD" w:rsidP="005114B3">
      <w:pPr>
        <w:rPr>
          <w:rFonts w:ascii="Arial" w:hAnsi="Arial" w:cs="Arial"/>
          <w:sz w:val="24"/>
          <w:szCs w:val="24"/>
        </w:rPr>
      </w:pPr>
    </w:p>
    <w:sectPr w:rsidR="008F0FAD" w:rsidRPr="005114B3" w:rsidSect="00FC6B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A4F5A"/>
    <w:multiLevelType w:val="hybridMultilevel"/>
    <w:tmpl w:val="D424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4B3"/>
    <w:rsid w:val="00083092"/>
    <w:rsid w:val="000D1A95"/>
    <w:rsid w:val="00182F84"/>
    <w:rsid w:val="001D47C7"/>
    <w:rsid w:val="001E2FD8"/>
    <w:rsid w:val="001F1990"/>
    <w:rsid w:val="002668B0"/>
    <w:rsid w:val="002737DE"/>
    <w:rsid w:val="002B2DD0"/>
    <w:rsid w:val="002C59BF"/>
    <w:rsid w:val="002D0039"/>
    <w:rsid w:val="002F5216"/>
    <w:rsid w:val="00326443"/>
    <w:rsid w:val="00441DD5"/>
    <w:rsid w:val="004D3EFC"/>
    <w:rsid w:val="004F005D"/>
    <w:rsid w:val="005114B3"/>
    <w:rsid w:val="00597124"/>
    <w:rsid w:val="005D71C6"/>
    <w:rsid w:val="008332A3"/>
    <w:rsid w:val="00876B72"/>
    <w:rsid w:val="008B1288"/>
    <w:rsid w:val="008C5C9E"/>
    <w:rsid w:val="008F0FAD"/>
    <w:rsid w:val="009429C4"/>
    <w:rsid w:val="0096291B"/>
    <w:rsid w:val="009E4213"/>
    <w:rsid w:val="00A123B4"/>
    <w:rsid w:val="00AD5A99"/>
    <w:rsid w:val="00BE1C37"/>
    <w:rsid w:val="00C173B1"/>
    <w:rsid w:val="00C84B5C"/>
    <w:rsid w:val="00CE78CC"/>
    <w:rsid w:val="00DD7D10"/>
    <w:rsid w:val="00E34A7A"/>
    <w:rsid w:val="00FC6B14"/>
    <w:rsid w:val="00FF5D4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B14"/>
  </w:style>
  <w:style w:type="paragraph" w:styleId="Heading2">
    <w:name w:val="heading 2"/>
    <w:basedOn w:val="Normal"/>
    <w:link w:val="Heading2Char"/>
    <w:uiPriority w:val="9"/>
    <w:qFormat/>
    <w:rsid w:val="008F0FAD"/>
    <w:pPr>
      <w:spacing w:before="180" w:after="225" w:line="288" w:lineRule="auto"/>
      <w:outlineLvl w:val="1"/>
    </w:pPr>
    <w:rPr>
      <w:rFonts w:ascii="Times New Roman" w:eastAsia="Times New Roman" w:hAnsi="Times New Roman" w:cs="Times New Roman"/>
      <w:b/>
      <w:bCs/>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0FAD"/>
    <w:rPr>
      <w:rFonts w:ascii="Times New Roman" w:eastAsia="Times New Roman" w:hAnsi="Times New Roman" w:cs="Times New Roman"/>
      <w:b/>
      <w:bCs/>
      <w:sz w:val="31"/>
      <w:szCs w:val="31"/>
      <w:lang w:eastAsia="en-GB"/>
    </w:rPr>
  </w:style>
  <w:style w:type="character" w:styleId="Strong">
    <w:name w:val="Strong"/>
    <w:basedOn w:val="DefaultParagraphFont"/>
    <w:uiPriority w:val="22"/>
    <w:qFormat/>
    <w:rsid w:val="008F0FAD"/>
    <w:rPr>
      <w:b/>
      <w:bCs/>
    </w:rPr>
  </w:style>
  <w:style w:type="paragraph" w:styleId="BalloonText">
    <w:name w:val="Balloon Text"/>
    <w:basedOn w:val="Normal"/>
    <w:link w:val="BalloonTextChar"/>
    <w:uiPriority w:val="99"/>
    <w:semiHidden/>
    <w:unhideWhenUsed/>
    <w:rsid w:val="008F0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FAD"/>
    <w:rPr>
      <w:rFonts w:ascii="Tahoma" w:hAnsi="Tahoma" w:cs="Tahoma"/>
      <w:sz w:val="16"/>
      <w:szCs w:val="16"/>
    </w:rPr>
  </w:style>
  <w:style w:type="paragraph" w:styleId="ListParagraph">
    <w:name w:val="List Paragraph"/>
    <w:basedOn w:val="Normal"/>
    <w:uiPriority w:val="34"/>
    <w:qFormat/>
    <w:rsid w:val="000D1A95"/>
    <w:pPr>
      <w:ind w:left="720"/>
      <w:contextualSpacing/>
    </w:pPr>
  </w:style>
</w:styles>
</file>

<file path=word/webSettings.xml><?xml version="1.0" encoding="utf-8"?>
<w:webSettings xmlns:r="http://schemas.openxmlformats.org/officeDocument/2006/relationships" xmlns:w="http://schemas.openxmlformats.org/wordprocessingml/2006/main">
  <w:divs>
    <w:div w:id="246155375">
      <w:bodyDiv w:val="1"/>
      <w:marLeft w:val="0"/>
      <w:marRight w:val="0"/>
      <w:marTop w:val="0"/>
      <w:marBottom w:val="0"/>
      <w:divBdr>
        <w:top w:val="none" w:sz="0" w:space="0" w:color="auto"/>
        <w:left w:val="none" w:sz="0" w:space="0" w:color="auto"/>
        <w:bottom w:val="none" w:sz="0" w:space="0" w:color="auto"/>
        <w:right w:val="none" w:sz="0" w:space="0" w:color="auto"/>
      </w:divBdr>
      <w:divsChild>
        <w:div w:id="1053432220">
          <w:marLeft w:val="0"/>
          <w:marRight w:val="0"/>
          <w:marTop w:val="0"/>
          <w:marBottom w:val="0"/>
          <w:divBdr>
            <w:top w:val="none" w:sz="0" w:space="0" w:color="auto"/>
            <w:left w:val="none" w:sz="0" w:space="0" w:color="auto"/>
            <w:bottom w:val="none" w:sz="0" w:space="0" w:color="auto"/>
            <w:right w:val="none" w:sz="0" w:space="0" w:color="auto"/>
          </w:divBdr>
          <w:divsChild>
            <w:div w:id="614286379">
              <w:marLeft w:val="0"/>
              <w:marRight w:val="0"/>
              <w:marTop w:val="0"/>
              <w:marBottom w:val="0"/>
              <w:divBdr>
                <w:top w:val="none" w:sz="0" w:space="0" w:color="auto"/>
                <w:left w:val="none" w:sz="0" w:space="0" w:color="auto"/>
                <w:bottom w:val="none" w:sz="0" w:space="0" w:color="auto"/>
                <w:right w:val="none" w:sz="0" w:space="0" w:color="auto"/>
              </w:divBdr>
              <w:divsChild>
                <w:div w:id="1558473086">
                  <w:marLeft w:val="0"/>
                  <w:marRight w:val="0"/>
                  <w:marTop w:val="0"/>
                  <w:marBottom w:val="0"/>
                  <w:divBdr>
                    <w:top w:val="none" w:sz="0" w:space="0" w:color="auto"/>
                    <w:left w:val="none" w:sz="0" w:space="0" w:color="auto"/>
                    <w:bottom w:val="none" w:sz="0" w:space="0" w:color="auto"/>
                    <w:right w:val="none" w:sz="0" w:space="0" w:color="auto"/>
                  </w:divBdr>
                </w:div>
              </w:divsChild>
            </w:div>
            <w:div w:id="2019848688">
              <w:marLeft w:val="0"/>
              <w:marRight w:val="0"/>
              <w:marTop w:val="0"/>
              <w:marBottom w:val="0"/>
              <w:divBdr>
                <w:top w:val="none" w:sz="0" w:space="0" w:color="auto"/>
                <w:left w:val="none" w:sz="0" w:space="0" w:color="auto"/>
                <w:bottom w:val="none" w:sz="0" w:space="0" w:color="auto"/>
                <w:right w:val="none" w:sz="0" w:space="0" w:color="auto"/>
              </w:divBdr>
              <w:divsChild>
                <w:div w:id="839583038">
                  <w:marLeft w:val="0"/>
                  <w:marRight w:val="0"/>
                  <w:marTop w:val="0"/>
                  <w:marBottom w:val="0"/>
                  <w:divBdr>
                    <w:top w:val="none" w:sz="0" w:space="0" w:color="auto"/>
                    <w:left w:val="none" w:sz="0" w:space="0" w:color="auto"/>
                    <w:bottom w:val="none" w:sz="0" w:space="0" w:color="auto"/>
                    <w:right w:val="none" w:sz="0" w:space="0" w:color="auto"/>
                  </w:divBdr>
                </w:div>
                <w:div w:id="939223279">
                  <w:marLeft w:val="0"/>
                  <w:marRight w:val="0"/>
                  <w:marTop w:val="0"/>
                  <w:marBottom w:val="0"/>
                  <w:divBdr>
                    <w:top w:val="none" w:sz="0" w:space="0" w:color="auto"/>
                    <w:left w:val="none" w:sz="0" w:space="0" w:color="auto"/>
                    <w:bottom w:val="none" w:sz="0" w:space="0" w:color="auto"/>
                    <w:right w:val="none" w:sz="0" w:space="0" w:color="auto"/>
                  </w:divBdr>
                </w:div>
                <w:div w:id="1088189784">
                  <w:marLeft w:val="0"/>
                  <w:marRight w:val="0"/>
                  <w:marTop w:val="0"/>
                  <w:marBottom w:val="0"/>
                  <w:divBdr>
                    <w:top w:val="none" w:sz="0" w:space="0" w:color="auto"/>
                    <w:left w:val="none" w:sz="0" w:space="0" w:color="auto"/>
                    <w:bottom w:val="none" w:sz="0" w:space="0" w:color="auto"/>
                    <w:right w:val="none" w:sz="0" w:space="0" w:color="auto"/>
                  </w:divBdr>
                </w:div>
                <w:div w:id="1344864413">
                  <w:marLeft w:val="0"/>
                  <w:marRight w:val="0"/>
                  <w:marTop w:val="0"/>
                  <w:marBottom w:val="0"/>
                  <w:divBdr>
                    <w:top w:val="none" w:sz="0" w:space="0" w:color="auto"/>
                    <w:left w:val="none" w:sz="0" w:space="0" w:color="auto"/>
                    <w:bottom w:val="none" w:sz="0" w:space="0" w:color="auto"/>
                    <w:right w:val="none" w:sz="0" w:space="0" w:color="auto"/>
                  </w:divBdr>
                </w:div>
                <w:div w:id="487215192">
                  <w:marLeft w:val="0"/>
                  <w:marRight w:val="0"/>
                  <w:marTop w:val="0"/>
                  <w:marBottom w:val="0"/>
                  <w:divBdr>
                    <w:top w:val="none" w:sz="0" w:space="0" w:color="auto"/>
                    <w:left w:val="none" w:sz="0" w:space="0" w:color="auto"/>
                    <w:bottom w:val="none" w:sz="0" w:space="0" w:color="auto"/>
                    <w:right w:val="none" w:sz="0" w:space="0" w:color="auto"/>
                  </w:divBdr>
                </w:div>
                <w:div w:id="1343316293">
                  <w:marLeft w:val="0"/>
                  <w:marRight w:val="0"/>
                  <w:marTop w:val="0"/>
                  <w:marBottom w:val="0"/>
                  <w:divBdr>
                    <w:top w:val="none" w:sz="0" w:space="0" w:color="auto"/>
                    <w:left w:val="none" w:sz="0" w:space="0" w:color="auto"/>
                    <w:bottom w:val="none" w:sz="0" w:space="0" w:color="auto"/>
                    <w:right w:val="none" w:sz="0" w:space="0" w:color="auto"/>
                  </w:divBdr>
                </w:div>
                <w:div w:id="1176268210">
                  <w:marLeft w:val="0"/>
                  <w:marRight w:val="0"/>
                  <w:marTop w:val="0"/>
                  <w:marBottom w:val="0"/>
                  <w:divBdr>
                    <w:top w:val="none" w:sz="0" w:space="0" w:color="auto"/>
                    <w:left w:val="none" w:sz="0" w:space="0" w:color="auto"/>
                    <w:bottom w:val="none" w:sz="0" w:space="0" w:color="auto"/>
                    <w:right w:val="none" w:sz="0" w:space="0" w:color="auto"/>
                  </w:divBdr>
                </w:div>
                <w:div w:id="1547646321">
                  <w:marLeft w:val="0"/>
                  <w:marRight w:val="0"/>
                  <w:marTop w:val="0"/>
                  <w:marBottom w:val="0"/>
                  <w:divBdr>
                    <w:top w:val="none" w:sz="0" w:space="0" w:color="auto"/>
                    <w:left w:val="none" w:sz="0" w:space="0" w:color="auto"/>
                    <w:bottom w:val="none" w:sz="0" w:space="0" w:color="auto"/>
                    <w:right w:val="none" w:sz="0" w:space="0" w:color="auto"/>
                  </w:divBdr>
                </w:div>
                <w:div w:id="1185750236">
                  <w:marLeft w:val="0"/>
                  <w:marRight w:val="0"/>
                  <w:marTop w:val="0"/>
                  <w:marBottom w:val="0"/>
                  <w:divBdr>
                    <w:top w:val="none" w:sz="0" w:space="0" w:color="auto"/>
                    <w:left w:val="none" w:sz="0" w:space="0" w:color="auto"/>
                    <w:bottom w:val="none" w:sz="0" w:space="0" w:color="auto"/>
                    <w:right w:val="none" w:sz="0" w:space="0" w:color="auto"/>
                  </w:divBdr>
                </w:div>
                <w:div w:id="1080716386">
                  <w:marLeft w:val="0"/>
                  <w:marRight w:val="0"/>
                  <w:marTop w:val="0"/>
                  <w:marBottom w:val="0"/>
                  <w:divBdr>
                    <w:top w:val="none" w:sz="0" w:space="0" w:color="auto"/>
                    <w:left w:val="none" w:sz="0" w:space="0" w:color="auto"/>
                    <w:bottom w:val="none" w:sz="0" w:space="0" w:color="auto"/>
                    <w:right w:val="none" w:sz="0" w:space="0" w:color="auto"/>
                  </w:divBdr>
                </w:div>
                <w:div w:id="104469028">
                  <w:marLeft w:val="0"/>
                  <w:marRight w:val="0"/>
                  <w:marTop w:val="0"/>
                  <w:marBottom w:val="0"/>
                  <w:divBdr>
                    <w:top w:val="none" w:sz="0" w:space="0" w:color="auto"/>
                    <w:left w:val="none" w:sz="0" w:space="0" w:color="auto"/>
                    <w:bottom w:val="none" w:sz="0" w:space="0" w:color="auto"/>
                    <w:right w:val="none" w:sz="0" w:space="0" w:color="auto"/>
                  </w:divBdr>
                </w:div>
                <w:div w:id="35592722">
                  <w:marLeft w:val="0"/>
                  <w:marRight w:val="0"/>
                  <w:marTop w:val="0"/>
                  <w:marBottom w:val="0"/>
                  <w:divBdr>
                    <w:top w:val="none" w:sz="0" w:space="0" w:color="auto"/>
                    <w:left w:val="none" w:sz="0" w:space="0" w:color="auto"/>
                    <w:bottom w:val="none" w:sz="0" w:space="0" w:color="auto"/>
                    <w:right w:val="none" w:sz="0" w:space="0" w:color="auto"/>
                  </w:divBdr>
                </w:div>
                <w:div w:id="1130824206">
                  <w:marLeft w:val="0"/>
                  <w:marRight w:val="0"/>
                  <w:marTop w:val="0"/>
                  <w:marBottom w:val="0"/>
                  <w:divBdr>
                    <w:top w:val="none" w:sz="0" w:space="0" w:color="auto"/>
                    <w:left w:val="none" w:sz="0" w:space="0" w:color="auto"/>
                    <w:bottom w:val="none" w:sz="0" w:space="0" w:color="auto"/>
                    <w:right w:val="none" w:sz="0" w:space="0" w:color="auto"/>
                  </w:divBdr>
                </w:div>
                <w:div w:id="1230116255">
                  <w:marLeft w:val="0"/>
                  <w:marRight w:val="0"/>
                  <w:marTop w:val="0"/>
                  <w:marBottom w:val="0"/>
                  <w:divBdr>
                    <w:top w:val="none" w:sz="0" w:space="0" w:color="auto"/>
                    <w:left w:val="none" w:sz="0" w:space="0" w:color="auto"/>
                    <w:bottom w:val="none" w:sz="0" w:space="0" w:color="auto"/>
                    <w:right w:val="none" w:sz="0" w:space="0" w:color="auto"/>
                  </w:divBdr>
                </w:div>
                <w:div w:id="2025938643">
                  <w:marLeft w:val="0"/>
                  <w:marRight w:val="0"/>
                  <w:marTop w:val="0"/>
                  <w:marBottom w:val="0"/>
                  <w:divBdr>
                    <w:top w:val="none" w:sz="0" w:space="0" w:color="auto"/>
                    <w:left w:val="none" w:sz="0" w:space="0" w:color="auto"/>
                    <w:bottom w:val="none" w:sz="0" w:space="0" w:color="auto"/>
                    <w:right w:val="none" w:sz="0" w:space="0" w:color="auto"/>
                  </w:divBdr>
                </w:div>
                <w:div w:id="1556771025">
                  <w:marLeft w:val="0"/>
                  <w:marRight w:val="0"/>
                  <w:marTop w:val="0"/>
                  <w:marBottom w:val="0"/>
                  <w:divBdr>
                    <w:top w:val="none" w:sz="0" w:space="0" w:color="auto"/>
                    <w:left w:val="none" w:sz="0" w:space="0" w:color="auto"/>
                    <w:bottom w:val="none" w:sz="0" w:space="0" w:color="auto"/>
                    <w:right w:val="none" w:sz="0" w:space="0" w:color="auto"/>
                  </w:divBdr>
                </w:div>
                <w:div w:id="1012803971">
                  <w:marLeft w:val="0"/>
                  <w:marRight w:val="0"/>
                  <w:marTop w:val="0"/>
                  <w:marBottom w:val="0"/>
                  <w:divBdr>
                    <w:top w:val="none" w:sz="0" w:space="0" w:color="auto"/>
                    <w:left w:val="none" w:sz="0" w:space="0" w:color="auto"/>
                    <w:bottom w:val="none" w:sz="0" w:space="0" w:color="auto"/>
                    <w:right w:val="none" w:sz="0" w:space="0" w:color="auto"/>
                  </w:divBdr>
                </w:div>
                <w:div w:id="256251138">
                  <w:marLeft w:val="0"/>
                  <w:marRight w:val="0"/>
                  <w:marTop w:val="0"/>
                  <w:marBottom w:val="0"/>
                  <w:divBdr>
                    <w:top w:val="none" w:sz="0" w:space="0" w:color="auto"/>
                    <w:left w:val="none" w:sz="0" w:space="0" w:color="auto"/>
                    <w:bottom w:val="none" w:sz="0" w:space="0" w:color="auto"/>
                    <w:right w:val="none" w:sz="0" w:space="0" w:color="auto"/>
                  </w:divBdr>
                </w:div>
                <w:div w:id="108161187">
                  <w:marLeft w:val="0"/>
                  <w:marRight w:val="0"/>
                  <w:marTop w:val="0"/>
                  <w:marBottom w:val="0"/>
                  <w:divBdr>
                    <w:top w:val="none" w:sz="0" w:space="0" w:color="auto"/>
                    <w:left w:val="none" w:sz="0" w:space="0" w:color="auto"/>
                    <w:bottom w:val="none" w:sz="0" w:space="0" w:color="auto"/>
                    <w:right w:val="none" w:sz="0" w:space="0" w:color="auto"/>
                  </w:divBdr>
                </w:div>
                <w:div w:id="1635793451">
                  <w:marLeft w:val="0"/>
                  <w:marRight w:val="0"/>
                  <w:marTop w:val="0"/>
                  <w:marBottom w:val="0"/>
                  <w:divBdr>
                    <w:top w:val="none" w:sz="0" w:space="0" w:color="auto"/>
                    <w:left w:val="none" w:sz="0" w:space="0" w:color="auto"/>
                    <w:bottom w:val="none" w:sz="0" w:space="0" w:color="auto"/>
                    <w:right w:val="none" w:sz="0" w:space="0" w:color="auto"/>
                  </w:divBdr>
                </w:div>
                <w:div w:id="401485435">
                  <w:marLeft w:val="0"/>
                  <w:marRight w:val="0"/>
                  <w:marTop w:val="0"/>
                  <w:marBottom w:val="0"/>
                  <w:divBdr>
                    <w:top w:val="none" w:sz="0" w:space="0" w:color="auto"/>
                    <w:left w:val="none" w:sz="0" w:space="0" w:color="auto"/>
                    <w:bottom w:val="none" w:sz="0" w:space="0" w:color="auto"/>
                    <w:right w:val="none" w:sz="0" w:space="0" w:color="auto"/>
                  </w:divBdr>
                </w:div>
                <w:div w:id="700711780">
                  <w:marLeft w:val="0"/>
                  <w:marRight w:val="0"/>
                  <w:marTop w:val="0"/>
                  <w:marBottom w:val="0"/>
                  <w:divBdr>
                    <w:top w:val="none" w:sz="0" w:space="0" w:color="auto"/>
                    <w:left w:val="none" w:sz="0" w:space="0" w:color="auto"/>
                    <w:bottom w:val="none" w:sz="0" w:space="0" w:color="auto"/>
                    <w:right w:val="none" w:sz="0" w:space="0" w:color="auto"/>
                  </w:divBdr>
                </w:div>
                <w:div w:id="205215435">
                  <w:marLeft w:val="0"/>
                  <w:marRight w:val="0"/>
                  <w:marTop w:val="0"/>
                  <w:marBottom w:val="0"/>
                  <w:divBdr>
                    <w:top w:val="none" w:sz="0" w:space="0" w:color="auto"/>
                    <w:left w:val="none" w:sz="0" w:space="0" w:color="auto"/>
                    <w:bottom w:val="none" w:sz="0" w:space="0" w:color="auto"/>
                    <w:right w:val="none" w:sz="0" w:space="0" w:color="auto"/>
                  </w:divBdr>
                </w:div>
                <w:div w:id="1003047108">
                  <w:marLeft w:val="0"/>
                  <w:marRight w:val="0"/>
                  <w:marTop w:val="0"/>
                  <w:marBottom w:val="0"/>
                  <w:divBdr>
                    <w:top w:val="none" w:sz="0" w:space="0" w:color="auto"/>
                    <w:left w:val="none" w:sz="0" w:space="0" w:color="auto"/>
                    <w:bottom w:val="none" w:sz="0" w:space="0" w:color="auto"/>
                    <w:right w:val="none" w:sz="0" w:space="0" w:color="auto"/>
                  </w:divBdr>
                </w:div>
                <w:div w:id="370761519">
                  <w:marLeft w:val="0"/>
                  <w:marRight w:val="0"/>
                  <w:marTop w:val="0"/>
                  <w:marBottom w:val="0"/>
                  <w:divBdr>
                    <w:top w:val="none" w:sz="0" w:space="0" w:color="auto"/>
                    <w:left w:val="none" w:sz="0" w:space="0" w:color="auto"/>
                    <w:bottom w:val="none" w:sz="0" w:space="0" w:color="auto"/>
                    <w:right w:val="none" w:sz="0" w:space="0" w:color="auto"/>
                  </w:divBdr>
                </w:div>
                <w:div w:id="669407805">
                  <w:marLeft w:val="0"/>
                  <w:marRight w:val="0"/>
                  <w:marTop w:val="0"/>
                  <w:marBottom w:val="0"/>
                  <w:divBdr>
                    <w:top w:val="none" w:sz="0" w:space="0" w:color="auto"/>
                    <w:left w:val="none" w:sz="0" w:space="0" w:color="auto"/>
                    <w:bottom w:val="none" w:sz="0" w:space="0" w:color="auto"/>
                    <w:right w:val="none" w:sz="0" w:space="0" w:color="auto"/>
                  </w:divBdr>
                </w:div>
                <w:div w:id="17125148">
                  <w:marLeft w:val="0"/>
                  <w:marRight w:val="0"/>
                  <w:marTop w:val="0"/>
                  <w:marBottom w:val="0"/>
                  <w:divBdr>
                    <w:top w:val="none" w:sz="0" w:space="0" w:color="auto"/>
                    <w:left w:val="none" w:sz="0" w:space="0" w:color="auto"/>
                    <w:bottom w:val="none" w:sz="0" w:space="0" w:color="auto"/>
                    <w:right w:val="none" w:sz="0" w:space="0" w:color="auto"/>
                  </w:divBdr>
                </w:div>
                <w:div w:id="221985055">
                  <w:marLeft w:val="0"/>
                  <w:marRight w:val="0"/>
                  <w:marTop w:val="0"/>
                  <w:marBottom w:val="0"/>
                  <w:divBdr>
                    <w:top w:val="none" w:sz="0" w:space="0" w:color="auto"/>
                    <w:left w:val="none" w:sz="0" w:space="0" w:color="auto"/>
                    <w:bottom w:val="none" w:sz="0" w:space="0" w:color="auto"/>
                    <w:right w:val="none" w:sz="0" w:space="0" w:color="auto"/>
                  </w:divBdr>
                </w:div>
                <w:div w:id="2035498463">
                  <w:marLeft w:val="0"/>
                  <w:marRight w:val="0"/>
                  <w:marTop w:val="0"/>
                  <w:marBottom w:val="0"/>
                  <w:divBdr>
                    <w:top w:val="none" w:sz="0" w:space="0" w:color="auto"/>
                    <w:left w:val="none" w:sz="0" w:space="0" w:color="auto"/>
                    <w:bottom w:val="none" w:sz="0" w:space="0" w:color="auto"/>
                    <w:right w:val="none" w:sz="0" w:space="0" w:color="auto"/>
                  </w:divBdr>
                </w:div>
                <w:div w:id="783885744">
                  <w:marLeft w:val="0"/>
                  <w:marRight w:val="0"/>
                  <w:marTop w:val="0"/>
                  <w:marBottom w:val="0"/>
                  <w:divBdr>
                    <w:top w:val="none" w:sz="0" w:space="0" w:color="auto"/>
                    <w:left w:val="none" w:sz="0" w:space="0" w:color="auto"/>
                    <w:bottom w:val="none" w:sz="0" w:space="0" w:color="auto"/>
                    <w:right w:val="none" w:sz="0" w:space="0" w:color="auto"/>
                  </w:divBdr>
                </w:div>
                <w:div w:id="1837651914">
                  <w:marLeft w:val="0"/>
                  <w:marRight w:val="0"/>
                  <w:marTop w:val="0"/>
                  <w:marBottom w:val="0"/>
                  <w:divBdr>
                    <w:top w:val="none" w:sz="0" w:space="0" w:color="auto"/>
                    <w:left w:val="none" w:sz="0" w:space="0" w:color="auto"/>
                    <w:bottom w:val="none" w:sz="0" w:space="0" w:color="auto"/>
                    <w:right w:val="none" w:sz="0" w:space="0" w:color="auto"/>
                  </w:divBdr>
                </w:div>
                <w:div w:id="2141873338">
                  <w:marLeft w:val="0"/>
                  <w:marRight w:val="0"/>
                  <w:marTop w:val="0"/>
                  <w:marBottom w:val="0"/>
                  <w:divBdr>
                    <w:top w:val="none" w:sz="0" w:space="0" w:color="auto"/>
                    <w:left w:val="none" w:sz="0" w:space="0" w:color="auto"/>
                    <w:bottom w:val="none" w:sz="0" w:space="0" w:color="auto"/>
                    <w:right w:val="none" w:sz="0" w:space="0" w:color="auto"/>
                  </w:divBdr>
                </w:div>
                <w:div w:id="1537160396">
                  <w:marLeft w:val="0"/>
                  <w:marRight w:val="0"/>
                  <w:marTop w:val="0"/>
                  <w:marBottom w:val="0"/>
                  <w:divBdr>
                    <w:top w:val="none" w:sz="0" w:space="0" w:color="auto"/>
                    <w:left w:val="none" w:sz="0" w:space="0" w:color="auto"/>
                    <w:bottom w:val="none" w:sz="0" w:space="0" w:color="auto"/>
                    <w:right w:val="none" w:sz="0" w:space="0" w:color="auto"/>
                  </w:divBdr>
                </w:div>
                <w:div w:id="2130736504">
                  <w:marLeft w:val="0"/>
                  <w:marRight w:val="0"/>
                  <w:marTop w:val="0"/>
                  <w:marBottom w:val="0"/>
                  <w:divBdr>
                    <w:top w:val="none" w:sz="0" w:space="0" w:color="auto"/>
                    <w:left w:val="none" w:sz="0" w:space="0" w:color="auto"/>
                    <w:bottom w:val="none" w:sz="0" w:space="0" w:color="auto"/>
                    <w:right w:val="none" w:sz="0" w:space="0" w:color="auto"/>
                  </w:divBdr>
                </w:div>
                <w:div w:id="732432716">
                  <w:marLeft w:val="0"/>
                  <w:marRight w:val="0"/>
                  <w:marTop w:val="0"/>
                  <w:marBottom w:val="0"/>
                  <w:divBdr>
                    <w:top w:val="none" w:sz="0" w:space="0" w:color="auto"/>
                    <w:left w:val="none" w:sz="0" w:space="0" w:color="auto"/>
                    <w:bottom w:val="none" w:sz="0" w:space="0" w:color="auto"/>
                    <w:right w:val="none" w:sz="0" w:space="0" w:color="auto"/>
                  </w:divBdr>
                </w:div>
                <w:div w:id="1006254358">
                  <w:marLeft w:val="0"/>
                  <w:marRight w:val="0"/>
                  <w:marTop w:val="0"/>
                  <w:marBottom w:val="0"/>
                  <w:divBdr>
                    <w:top w:val="none" w:sz="0" w:space="0" w:color="auto"/>
                    <w:left w:val="none" w:sz="0" w:space="0" w:color="auto"/>
                    <w:bottom w:val="none" w:sz="0" w:space="0" w:color="auto"/>
                    <w:right w:val="none" w:sz="0" w:space="0" w:color="auto"/>
                  </w:divBdr>
                </w:div>
                <w:div w:id="625890618">
                  <w:marLeft w:val="0"/>
                  <w:marRight w:val="0"/>
                  <w:marTop w:val="0"/>
                  <w:marBottom w:val="0"/>
                  <w:divBdr>
                    <w:top w:val="none" w:sz="0" w:space="0" w:color="auto"/>
                    <w:left w:val="none" w:sz="0" w:space="0" w:color="auto"/>
                    <w:bottom w:val="none" w:sz="0" w:space="0" w:color="auto"/>
                    <w:right w:val="none" w:sz="0" w:space="0" w:color="auto"/>
                  </w:divBdr>
                </w:div>
                <w:div w:id="779763129">
                  <w:marLeft w:val="0"/>
                  <w:marRight w:val="0"/>
                  <w:marTop w:val="0"/>
                  <w:marBottom w:val="0"/>
                  <w:divBdr>
                    <w:top w:val="none" w:sz="0" w:space="0" w:color="auto"/>
                    <w:left w:val="none" w:sz="0" w:space="0" w:color="auto"/>
                    <w:bottom w:val="none" w:sz="0" w:space="0" w:color="auto"/>
                    <w:right w:val="none" w:sz="0" w:space="0" w:color="auto"/>
                  </w:divBdr>
                </w:div>
                <w:div w:id="1896744489">
                  <w:marLeft w:val="0"/>
                  <w:marRight w:val="0"/>
                  <w:marTop w:val="0"/>
                  <w:marBottom w:val="0"/>
                  <w:divBdr>
                    <w:top w:val="none" w:sz="0" w:space="0" w:color="auto"/>
                    <w:left w:val="none" w:sz="0" w:space="0" w:color="auto"/>
                    <w:bottom w:val="none" w:sz="0" w:space="0" w:color="auto"/>
                    <w:right w:val="none" w:sz="0" w:space="0" w:color="auto"/>
                  </w:divBdr>
                </w:div>
                <w:div w:id="1774932154">
                  <w:marLeft w:val="0"/>
                  <w:marRight w:val="0"/>
                  <w:marTop w:val="0"/>
                  <w:marBottom w:val="0"/>
                  <w:divBdr>
                    <w:top w:val="none" w:sz="0" w:space="0" w:color="auto"/>
                    <w:left w:val="none" w:sz="0" w:space="0" w:color="auto"/>
                    <w:bottom w:val="none" w:sz="0" w:space="0" w:color="auto"/>
                    <w:right w:val="none" w:sz="0" w:space="0" w:color="auto"/>
                  </w:divBdr>
                </w:div>
                <w:div w:id="2122527117">
                  <w:marLeft w:val="0"/>
                  <w:marRight w:val="0"/>
                  <w:marTop w:val="0"/>
                  <w:marBottom w:val="0"/>
                  <w:divBdr>
                    <w:top w:val="none" w:sz="0" w:space="0" w:color="auto"/>
                    <w:left w:val="none" w:sz="0" w:space="0" w:color="auto"/>
                    <w:bottom w:val="none" w:sz="0" w:space="0" w:color="auto"/>
                    <w:right w:val="none" w:sz="0" w:space="0" w:color="auto"/>
                  </w:divBdr>
                </w:div>
                <w:div w:id="51200788">
                  <w:marLeft w:val="0"/>
                  <w:marRight w:val="0"/>
                  <w:marTop w:val="0"/>
                  <w:marBottom w:val="0"/>
                  <w:divBdr>
                    <w:top w:val="none" w:sz="0" w:space="0" w:color="auto"/>
                    <w:left w:val="none" w:sz="0" w:space="0" w:color="auto"/>
                    <w:bottom w:val="none" w:sz="0" w:space="0" w:color="auto"/>
                    <w:right w:val="none" w:sz="0" w:space="0" w:color="auto"/>
                  </w:divBdr>
                </w:div>
                <w:div w:id="2068406683">
                  <w:marLeft w:val="0"/>
                  <w:marRight w:val="0"/>
                  <w:marTop w:val="0"/>
                  <w:marBottom w:val="0"/>
                  <w:divBdr>
                    <w:top w:val="none" w:sz="0" w:space="0" w:color="auto"/>
                    <w:left w:val="none" w:sz="0" w:space="0" w:color="auto"/>
                    <w:bottom w:val="none" w:sz="0" w:space="0" w:color="auto"/>
                    <w:right w:val="none" w:sz="0" w:space="0" w:color="auto"/>
                  </w:divBdr>
                </w:div>
                <w:div w:id="601761824">
                  <w:marLeft w:val="0"/>
                  <w:marRight w:val="0"/>
                  <w:marTop w:val="0"/>
                  <w:marBottom w:val="0"/>
                  <w:divBdr>
                    <w:top w:val="none" w:sz="0" w:space="0" w:color="auto"/>
                    <w:left w:val="none" w:sz="0" w:space="0" w:color="auto"/>
                    <w:bottom w:val="none" w:sz="0" w:space="0" w:color="auto"/>
                    <w:right w:val="none" w:sz="0" w:space="0" w:color="auto"/>
                  </w:divBdr>
                </w:div>
                <w:div w:id="1803889188">
                  <w:marLeft w:val="0"/>
                  <w:marRight w:val="0"/>
                  <w:marTop w:val="0"/>
                  <w:marBottom w:val="0"/>
                  <w:divBdr>
                    <w:top w:val="none" w:sz="0" w:space="0" w:color="auto"/>
                    <w:left w:val="none" w:sz="0" w:space="0" w:color="auto"/>
                    <w:bottom w:val="none" w:sz="0" w:space="0" w:color="auto"/>
                    <w:right w:val="none" w:sz="0" w:space="0" w:color="auto"/>
                  </w:divBdr>
                </w:div>
                <w:div w:id="1114516103">
                  <w:marLeft w:val="0"/>
                  <w:marRight w:val="0"/>
                  <w:marTop w:val="0"/>
                  <w:marBottom w:val="0"/>
                  <w:divBdr>
                    <w:top w:val="none" w:sz="0" w:space="0" w:color="auto"/>
                    <w:left w:val="none" w:sz="0" w:space="0" w:color="auto"/>
                    <w:bottom w:val="none" w:sz="0" w:space="0" w:color="auto"/>
                    <w:right w:val="none" w:sz="0" w:space="0" w:color="auto"/>
                  </w:divBdr>
                </w:div>
                <w:div w:id="444926915">
                  <w:marLeft w:val="0"/>
                  <w:marRight w:val="0"/>
                  <w:marTop w:val="0"/>
                  <w:marBottom w:val="0"/>
                  <w:divBdr>
                    <w:top w:val="none" w:sz="0" w:space="0" w:color="auto"/>
                    <w:left w:val="none" w:sz="0" w:space="0" w:color="auto"/>
                    <w:bottom w:val="none" w:sz="0" w:space="0" w:color="auto"/>
                    <w:right w:val="none" w:sz="0" w:space="0" w:color="auto"/>
                  </w:divBdr>
                </w:div>
                <w:div w:id="928732389">
                  <w:marLeft w:val="0"/>
                  <w:marRight w:val="0"/>
                  <w:marTop w:val="0"/>
                  <w:marBottom w:val="0"/>
                  <w:divBdr>
                    <w:top w:val="none" w:sz="0" w:space="0" w:color="auto"/>
                    <w:left w:val="none" w:sz="0" w:space="0" w:color="auto"/>
                    <w:bottom w:val="none" w:sz="0" w:space="0" w:color="auto"/>
                    <w:right w:val="none" w:sz="0" w:space="0" w:color="auto"/>
                  </w:divBdr>
                </w:div>
                <w:div w:id="1821116311">
                  <w:marLeft w:val="0"/>
                  <w:marRight w:val="0"/>
                  <w:marTop w:val="0"/>
                  <w:marBottom w:val="0"/>
                  <w:divBdr>
                    <w:top w:val="none" w:sz="0" w:space="0" w:color="auto"/>
                    <w:left w:val="none" w:sz="0" w:space="0" w:color="auto"/>
                    <w:bottom w:val="none" w:sz="0" w:space="0" w:color="auto"/>
                    <w:right w:val="none" w:sz="0" w:space="0" w:color="auto"/>
                  </w:divBdr>
                </w:div>
                <w:div w:id="1021856360">
                  <w:marLeft w:val="0"/>
                  <w:marRight w:val="0"/>
                  <w:marTop w:val="0"/>
                  <w:marBottom w:val="0"/>
                  <w:divBdr>
                    <w:top w:val="none" w:sz="0" w:space="0" w:color="auto"/>
                    <w:left w:val="none" w:sz="0" w:space="0" w:color="auto"/>
                    <w:bottom w:val="none" w:sz="0" w:space="0" w:color="auto"/>
                    <w:right w:val="none" w:sz="0" w:space="0" w:color="auto"/>
                  </w:divBdr>
                </w:div>
                <w:div w:id="485054396">
                  <w:marLeft w:val="0"/>
                  <w:marRight w:val="0"/>
                  <w:marTop w:val="0"/>
                  <w:marBottom w:val="0"/>
                  <w:divBdr>
                    <w:top w:val="none" w:sz="0" w:space="0" w:color="auto"/>
                    <w:left w:val="none" w:sz="0" w:space="0" w:color="auto"/>
                    <w:bottom w:val="none" w:sz="0" w:space="0" w:color="auto"/>
                    <w:right w:val="none" w:sz="0" w:space="0" w:color="auto"/>
                  </w:divBdr>
                </w:div>
                <w:div w:id="1703674968">
                  <w:marLeft w:val="0"/>
                  <w:marRight w:val="0"/>
                  <w:marTop w:val="0"/>
                  <w:marBottom w:val="0"/>
                  <w:divBdr>
                    <w:top w:val="none" w:sz="0" w:space="0" w:color="auto"/>
                    <w:left w:val="none" w:sz="0" w:space="0" w:color="auto"/>
                    <w:bottom w:val="none" w:sz="0" w:space="0" w:color="auto"/>
                    <w:right w:val="none" w:sz="0" w:space="0" w:color="auto"/>
                  </w:divBdr>
                </w:div>
                <w:div w:id="580259277">
                  <w:marLeft w:val="0"/>
                  <w:marRight w:val="0"/>
                  <w:marTop w:val="0"/>
                  <w:marBottom w:val="0"/>
                  <w:divBdr>
                    <w:top w:val="none" w:sz="0" w:space="0" w:color="auto"/>
                    <w:left w:val="none" w:sz="0" w:space="0" w:color="auto"/>
                    <w:bottom w:val="none" w:sz="0" w:space="0" w:color="auto"/>
                    <w:right w:val="none" w:sz="0" w:space="0" w:color="auto"/>
                  </w:divBdr>
                </w:div>
                <w:div w:id="2049599594">
                  <w:marLeft w:val="0"/>
                  <w:marRight w:val="0"/>
                  <w:marTop w:val="0"/>
                  <w:marBottom w:val="0"/>
                  <w:divBdr>
                    <w:top w:val="none" w:sz="0" w:space="0" w:color="auto"/>
                    <w:left w:val="none" w:sz="0" w:space="0" w:color="auto"/>
                    <w:bottom w:val="none" w:sz="0" w:space="0" w:color="auto"/>
                    <w:right w:val="none" w:sz="0" w:space="0" w:color="auto"/>
                  </w:divBdr>
                </w:div>
                <w:div w:id="1248418624">
                  <w:marLeft w:val="0"/>
                  <w:marRight w:val="0"/>
                  <w:marTop w:val="0"/>
                  <w:marBottom w:val="0"/>
                  <w:divBdr>
                    <w:top w:val="none" w:sz="0" w:space="0" w:color="auto"/>
                    <w:left w:val="none" w:sz="0" w:space="0" w:color="auto"/>
                    <w:bottom w:val="none" w:sz="0" w:space="0" w:color="auto"/>
                    <w:right w:val="none" w:sz="0" w:space="0" w:color="auto"/>
                  </w:divBdr>
                </w:div>
                <w:div w:id="1349409287">
                  <w:marLeft w:val="0"/>
                  <w:marRight w:val="0"/>
                  <w:marTop w:val="0"/>
                  <w:marBottom w:val="0"/>
                  <w:divBdr>
                    <w:top w:val="none" w:sz="0" w:space="0" w:color="auto"/>
                    <w:left w:val="none" w:sz="0" w:space="0" w:color="auto"/>
                    <w:bottom w:val="none" w:sz="0" w:space="0" w:color="auto"/>
                    <w:right w:val="none" w:sz="0" w:space="0" w:color="auto"/>
                  </w:divBdr>
                </w:div>
                <w:div w:id="1688286621">
                  <w:marLeft w:val="0"/>
                  <w:marRight w:val="0"/>
                  <w:marTop w:val="0"/>
                  <w:marBottom w:val="0"/>
                  <w:divBdr>
                    <w:top w:val="none" w:sz="0" w:space="0" w:color="auto"/>
                    <w:left w:val="none" w:sz="0" w:space="0" w:color="auto"/>
                    <w:bottom w:val="none" w:sz="0" w:space="0" w:color="auto"/>
                    <w:right w:val="none" w:sz="0" w:space="0" w:color="auto"/>
                  </w:divBdr>
                </w:div>
                <w:div w:id="1316839861">
                  <w:marLeft w:val="0"/>
                  <w:marRight w:val="0"/>
                  <w:marTop w:val="0"/>
                  <w:marBottom w:val="0"/>
                  <w:divBdr>
                    <w:top w:val="none" w:sz="0" w:space="0" w:color="auto"/>
                    <w:left w:val="none" w:sz="0" w:space="0" w:color="auto"/>
                    <w:bottom w:val="none" w:sz="0" w:space="0" w:color="auto"/>
                    <w:right w:val="none" w:sz="0" w:space="0" w:color="auto"/>
                  </w:divBdr>
                </w:div>
                <w:div w:id="274750202">
                  <w:marLeft w:val="0"/>
                  <w:marRight w:val="0"/>
                  <w:marTop w:val="0"/>
                  <w:marBottom w:val="0"/>
                  <w:divBdr>
                    <w:top w:val="none" w:sz="0" w:space="0" w:color="auto"/>
                    <w:left w:val="none" w:sz="0" w:space="0" w:color="auto"/>
                    <w:bottom w:val="none" w:sz="0" w:space="0" w:color="auto"/>
                    <w:right w:val="none" w:sz="0" w:space="0" w:color="auto"/>
                  </w:divBdr>
                </w:div>
                <w:div w:id="1470199083">
                  <w:marLeft w:val="0"/>
                  <w:marRight w:val="0"/>
                  <w:marTop w:val="0"/>
                  <w:marBottom w:val="0"/>
                  <w:divBdr>
                    <w:top w:val="none" w:sz="0" w:space="0" w:color="auto"/>
                    <w:left w:val="none" w:sz="0" w:space="0" w:color="auto"/>
                    <w:bottom w:val="none" w:sz="0" w:space="0" w:color="auto"/>
                    <w:right w:val="none" w:sz="0" w:space="0" w:color="auto"/>
                  </w:divBdr>
                </w:div>
                <w:div w:id="808863070">
                  <w:marLeft w:val="0"/>
                  <w:marRight w:val="0"/>
                  <w:marTop w:val="0"/>
                  <w:marBottom w:val="0"/>
                  <w:divBdr>
                    <w:top w:val="none" w:sz="0" w:space="0" w:color="auto"/>
                    <w:left w:val="none" w:sz="0" w:space="0" w:color="auto"/>
                    <w:bottom w:val="none" w:sz="0" w:space="0" w:color="auto"/>
                    <w:right w:val="none" w:sz="0" w:space="0" w:color="auto"/>
                  </w:divBdr>
                </w:div>
                <w:div w:id="1304580049">
                  <w:marLeft w:val="0"/>
                  <w:marRight w:val="0"/>
                  <w:marTop w:val="0"/>
                  <w:marBottom w:val="0"/>
                  <w:divBdr>
                    <w:top w:val="none" w:sz="0" w:space="0" w:color="auto"/>
                    <w:left w:val="none" w:sz="0" w:space="0" w:color="auto"/>
                    <w:bottom w:val="none" w:sz="0" w:space="0" w:color="auto"/>
                    <w:right w:val="none" w:sz="0" w:space="0" w:color="auto"/>
                  </w:divBdr>
                </w:div>
                <w:div w:id="639530003">
                  <w:marLeft w:val="0"/>
                  <w:marRight w:val="0"/>
                  <w:marTop w:val="0"/>
                  <w:marBottom w:val="0"/>
                  <w:divBdr>
                    <w:top w:val="none" w:sz="0" w:space="0" w:color="auto"/>
                    <w:left w:val="none" w:sz="0" w:space="0" w:color="auto"/>
                    <w:bottom w:val="none" w:sz="0" w:space="0" w:color="auto"/>
                    <w:right w:val="none" w:sz="0" w:space="0" w:color="auto"/>
                  </w:divBdr>
                </w:div>
                <w:div w:id="516231877">
                  <w:marLeft w:val="0"/>
                  <w:marRight w:val="0"/>
                  <w:marTop w:val="0"/>
                  <w:marBottom w:val="0"/>
                  <w:divBdr>
                    <w:top w:val="none" w:sz="0" w:space="0" w:color="auto"/>
                    <w:left w:val="none" w:sz="0" w:space="0" w:color="auto"/>
                    <w:bottom w:val="none" w:sz="0" w:space="0" w:color="auto"/>
                    <w:right w:val="none" w:sz="0" w:space="0" w:color="auto"/>
                  </w:divBdr>
                </w:div>
                <w:div w:id="283771814">
                  <w:marLeft w:val="0"/>
                  <w:marRight w:val="0"/>
                  <w:marTop w:val="0"/>
                  <w:marBottom w:val="0"/>
                  <w:divBdr>
                    <w:top w:val="none" w:sz="0" w:space="0" w:color="auto"/>
                    <w:left w:val="none" w:sz="0" w:space="0" w:color="auto"/>
                    <w:bottom w:val="none" w:sz="0" w:space="0" w:color="auto"/>
                    <w:right w:val="none" w:sz="0" w:space="0" w:color="auto"/>
                  </w:divBdr>
                </w:div>
                <w:div w:id="272907336">
                  <w:marLeft w:val="0"/>
                  <w:marRight w:val="0"/>
                  <w:marTop w:val="0"/>
                  <w:marBottom w:val="0"/>
                  <w:divBdr>
                    <w:top w:val="none" w:sz="0" w:space="0" w:color="auto"/>
                    <w:left w:val="none" w:sz="0" w:space="0" w:color="auto"/>
                    <w:bottom w:val="none" w:sz="0" w:space="0" w:color="auto"/>
                    <w:right w:val="none" w:sz="0" w:space="0" w:color="auto"/>
                  </w:divBdr>
                </w:div>
                <w:div w:id="781728139">
                  <w:marLeft w:val="0"/>
                  <w:marRight w:val="0"/>
                  <w:marTop w:val="0"/>
                  <w:marBottom w:val="0"/>
                  <w:divBdr>
                    <w:top w:val="none" w:sz="0" w:space="0" w:color="auto"/>
                    <w:left w:val="none" w:sz="0" w:space="0" w:color="auto"/>
                    <w:bottom w:val="none" w:sz="0" w:space="0" w:color="auto"/>
                    <w:right w:val="none" w:sz="0" w:space="0" w:color="auto"/>
                  </w:divBdr>
                </w:div>
                <w:div w:id="569196721">
                  <w:marLeft w:val="0"/>
                  <w:marRight w:val="0"/>
                  <w:marTop w:val="0"/>
                  <w:marBottom w:val="0"/>
                  <w:divBdr>
                    <w:top w:val="none" w:sz="0" w:space="0" w:color="auto"/>
                    <w:left w:val="none" w:sz="0" w:space="0" w:color="auto"/>
                    <w:bottom w:val="none" w:sz="0" w:space="0" w:color="auto"/>
                    <w:right w:val="none" w:sz="0" w:space="0" w:color="auto"/>
                  </w:divBdr>
                </w:div>
                <w:div w:id="1624650043">
                  <w:marLeft w:val="0"/>
                  <w:marRight w:val="0"/>
                  <w:marTop w:val="0"/>
                  <w:marBottom w:val="0"/>
                  <w:divBdr>
                    <w:top w:val="none" w:sz="0" w:space="0" w:color="auto"/>
                    <w:left w:val="none" w:sz="0" w:space="0" w:color="auto"/>
                    <w:bottom w:val="none" w:sz="0" w:space="0" w:color="auto"/>
                    <w:right w:val="none" w:sz="0" w:space="0" w:color="auto"/>
                  </w:divBdr>
                </w:div>
                <w:div w:id="698169220">
                  <w:marLeft w:val="0"/>
                  <w:marRight w:val="0"/>
                  <w:marTop w:val="0"/>
                  <w:marBottom w:val="0"/>
                  <w:divBdr>
                    <w:top w:val="none" w:sz="0" w:space="0" w:color="auto"/>
                    <w:left w:val="none" w:sz="0" w:space="0" w:color="auto"/>
                    <w:bottom w:val="none" w:sz="0" w:space="0" w:color="auto"/>
                    <w:right w:val="none" w:sz="0" w:space="0" w:color="auto"/>
                  </w:divBdr>
                </w:div>
                <w:div w:id="1356225553">
                  <w:marLeft w:val="0"/>
                  <w:marRight w:val="0"/>
                  <w:marTop w:val="0"/>
                  <w:marBottom w:val="0"/>
                  <w:divBdr>
                    <w:top w:val="none" w:sz="0" w:space="0" w:color="auto"/>
                    <w:left w:val="none" w:sz="0" w:space="0" w:color="auto"/>
                    <w:bottom w:val="none" w:sz="0" w:space="0" w:color="auto"/>
                    <w:right w:val="none" w:sz="0" w:space="0" w:color="auto"/>
                  </w:divBdr>
                </w:div>
                <w:div w:id="747993769">
                  <w:marLeft w:val="0"/>
                  <w:marRight w:val="0"/>
                  <w:marTop w:val="0"/>
                  <w:marBottom w:val="0"/>
                  <w:divBdr>
                    <w:top w:val="none" w:sz="0" w:space="0" w:color="auto"/>
                    <w:left w:val="none" w:sz="0" w:space="0" w:color="auto"/>
                    <w:bottom w:val="none" w:sz="0" w:space="0" w:color="auto"/>
                    <w:right w:val="none" w:sz="0" w:space="0" w:color="auto"/>
                  </w:divBdr>
                </w:div>
                <w:div w:id="1310131493">
                  <w:marLeft w:val="0"/>
                  <w:marRight w:val="0"/>
                  <w:marTop w:val="0"/>
                  <w:marBottom w:val="0"/>
                  <w:divBdr>
                    <w:top w:val="none" w:sz="0" w:space="0" w:color="auto"/>
                    <w:left w:val="none" w:sz="0" w:space="0" w:color="auto"/>
                    <w:bottom w:val="none" w:sz="0" w:space="0" w:color="auto"/>
                    <w:right w:val="none" w:sz="0" w:space="0" w:color="auto"/>
                  </w:divBdr>
                </w:div>
                <w:div w:id="1888175631">
                  <w:marLeft w:val="0"/>
                  <w:marRight w:val="0"/>
                  <w:marTop w:val="0"/>
                  <w:marBottom w:val="0"/>
                  <w:divBdr>
                    <w:top w:val="none" w:sz="0" w:space="0" w:color="auto"/>
                    <w:left w:val="none" w:sz="0" w:space="0" w:color="auto"/>
                    <w:bottom w:val="none" w:sz="0" w:space="0" w:color="auto"/>
                    <w:right w:val="none" w:sz="0" w:space="0" w:color="auto"/>
                  </w:divBdr>
                </w:div>
                <w:div w:id="927274346">
                  <w:marLeft w:val="0"/>
                  <w:marRight w:val="0"/>
                  <w:marTop w:val="0"/>
                  <w:marBottom w:val="0"/>
                  <w:divBdr>
                    <w:top w:val="none" w:sz="0" w:space="0" w:color="auto"/>
                    <w:left w:val="none" w:sz="0" w:space="0" w:color="auto"/>
                    <w:bottom w:val="none" w:sz="0" w:space="0" w:color="auto"/>
                    <w:right w:val="none" w:sz="0" w:space="0" w:color="auto"/>
                  </w:divBdr>
                </w:div>
                <w:div w:id="458110923">
                  <w:marLeft w:val="0"/>
                  <w:marRight w:val="0"/>
                  <w:marTop w:val="0"/>
                  <w:marBottom w:val="0"/>
                  <w:divBdr>
                    <w:top w:val="none" w:sz="0" w:space="0" w:color="auto"/>
                    <w:left w:val="none" w:sz="0" w:space="0" w:color="auto"/>
                    <w:bottom w:val="none" w:sz="0" w:space="0" w:color="auto"/>
                    <w:right w:val="none" w:sz="0" w:space="0" w:color="auto"/>
                  </w:divBdr>
                </w:div>
                <w:div w:id="1884095563">
                  <w:marLeft w:val="0"/>
                  <w:marRight w:val="0"/>
                  <w:marTop w:val="0"/>
                  <w:marBottom w:val="0"/>
                  <w:divBdr>
                    <w:top w:val="none" w:sz="0" w:space="0" w:color="auto"/>
                    <w:left w:val="none" w:sz="0" w:space="0" w:color="auto"/>
                    <w:bottom w:val="none" w:sz="0" w:space="0" w:color="auto"/>
                    <w:right w:val="none" w:sz="0" w:space="0" w:color="auto"/>
                  </w:divBdr>
                </w:div>
                <w:div w:id="9384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4974">
      <w:bodyDiv w:val="1"/>
      <w:marLeft w:val="0"/>
      <w:marRight w:val="0"/>
      <w:marTop w:val="0"/>
      <w:marBottom w:val="0"/>
      <w:divBdr>
        <w:top w:val="none" w:sz="0" w:space="0" w:color="auto"/>
        <w:left w:val="none" w:sz="0" w:space="0" w:color="auto"/>
        <w:bottom w:val="none" w:sz="0" w:space="0" w:color="auto"/>
        <w:right w:val="none" w:sz="0" w:space="0" w:color="auto"/>
      </w:divBdr>
    </w:div>
    <w:div w:id="56560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35A91-FB3E-4079-B7FE-4ED17F1D4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stduser</cp:lastModifiedBy>
  <cp:revision>5</cp:revision>
  <dcterms:created xsi:type="dcterms:W3CDTF">2013-03-12T13:12:00Z</dcterms:created>
  <dcterms:modified xsi:type="dcterms:W3CDTF">2013-03-18T11:43:00Z</dcterms:modified>
</cp:coreProperties>
</file>